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B4A2" w14:textId="4B92665C" w:rsidR="00C70F97" w:rsidRPr="00280E74" w:rsidRDefault="00B775BE" w:rsidP="00B775BE">
      <w:pPr>
        <w:jc w:val="center"/>
        <w:rPr>
          <w:rFonts w:ascii="Garamond" w:hAnsi="Garamond" w:cs="Times New Roman"/>
          <w:b/>
          <w:i/>
          <w:color w:val="000000" w:themeColor="text1"/>
          <w:sz w:val="32"/>
          <w:szCs w:val="32"/>
        </w:rPr>
      </w:pPr>
      <w:r w:rsidRPr="00280E74">
        <w:rPr>
          <w:rFonts w:ascii="Garamond" w:hAnsi="Garamond" w:cs="Times New Roman"/>
          <w:b/>
          <w:i/>
          <w:color w:val="000000" w:themeColor="text1"/>
          <w:sz w:val="32"/>
          <w:szCs w:val="32"/>
        </w:rPr>
        <w:t>„Akademia Sołtysa”</w:t>
      </w:r>
      <w:r w:rsidR="00463D7A" w:rsidRPr="00280E74">
        <w:rPr>
          <w:rFonts w:ascii="Garamond" w:hAnsi="Garamond" w:cs="Times New Roman"/>
          <w:b/>
          <w:i/>
          <w:color w:val="000000" w:themeColor="text1"/>
          <w:sz w:val="32"/>
          <w:szCs w:val="32"/>
        </w:rPr>
        <w:t xml:space="preserve"> 2024</w:t>
      </w:r>
    </w:p>
    <w:p w14:paraId="03C38512" w14:textId="77777777" w:rsidR="00B775BE" w:rsidRPr="00B775BE" w:rsidRDefault="00B775BE" w:rsidP="00B775BE">
      <w:pPr>
        <w:jc w:val="center"/>
        <w:rPr>
          <w:rFonts w:ascii="Garamond" w:hAnsi="Garamond" w:cs="Times New Roman"/>
          <w:b/>
          <w:i/>
          <w:color w:val="0070C0"/>
          <w:sz w:val="32"/>
          <w:szCs w:val="32"/>
        </w:rPr>
      </w:pPr>
    </w:p>
    <w:p w14:paraId="7ED4AB53" w14:textId="7B81FC25" w:rsidR="00B775BE" w:rsidRPr="00B775BE" w:rsidRDefault="00B775BE" w:rsidP="00801CF5">
      <w:pPr>
        <w:ind w:firstLine="708"/>
        <w:jc w:val="both"/>
        <w:rPr>
          <w:rFonts w:ascii="Times New Roman" w:hAnsi="Times New Roman" w:cs="Times New Roman"/>
        </w:rPr>
      </w:pPr>
      <w:r w:rsidRPr="00B775BE">
        <w:rPr>
          <w:rFonts w:ascii="Times New Roman" w:hAnsi="Times New Roman" w:cs="Times New Roman"/>
        </w:rPr>
        <w:t xml:space="preserve">Urząd Marszałkowski Województwa Zachodniopomorskiego już po raz </w:t>
      </w:r>
      <w:r w:rsidR="00463D7A">
        <w:rPr>
          <w:rFonts w:ascii="Times New Roman" w:hAnsi="Times New Roman" w:cs="Times New Roman"/>
        </w:rPr>
        <w:t>dziewiąty</w:t>
      </w:r>
      <w:r w:rsidR="0094732B">
        <w:rPr>
          <w:rFonts w:ascii="Times New Roman" w:hAnsi="Times New Roman" w:cs="Times New Roman"/>
        </w:rPr>
        <w:t xml:space="preserve"> </w:t>
      </w:r>
      <w:r w:rsidRPr="00B775BE">
        <w:rPr>
          <w:rFonts w:ascii="Times New Roman" w:hAnsi="Times New Roman" w:cs="Times New Roman"/>
        </w:rPr>
        <w:t>organizuje cykl spotkań pod wspólną nazwą</w:t>
      </w:r>
      <w:r w:rsidR="00801CF5">
        <w:rPr>
          <w:rFonts w:ascii="Times New Roman" w:hAnsi="Times New Roman" w:cs="Times New Roman"/>
        </w:rPr>
        <w:t>:</w:t>
      </w:r>
      <w:r w:rsidRPr="00B775BE">
        <w:rPr>
          <w:rFonts w:ascii="Times New Roman" w:hAnsi="Times New Roman" w:cs="Times New Roman"/>
        </w:rPr>
        <w:t xml:space="preserve"> </w:t>
      </w:r>
      <w:r w:rsidRPr="00801CF5">
        <w:rPr>
          <w:rFonts w:ascii="Times New Roman" w:hAnsi="Times New Roman" w:cs="Times New Roman"/>
          <w:b/>
          <w:bCs/>
          <w:i/>
        </w:rPr>
        <w:t>„Akademia Sołtysa”,</w:t>
      </w:r>
      <w:r w:rsidR="008235A9">
        <w:rPr>
          <w:rFonts w:ascii="Times New Roman" w:hAnsi="Times New Roman" w:cs="Times New Roman"/>
          <w:i/>
        </w:rPr>
        <w:t xml:space="preserve"> </w:t>
      </w:r>
      <w:r w:rsidRPr="00B775BE">
        <w:rPr>
          <w:rFonts w:ascii="Times New Roman" w:hAnsi="Times New Roman" w:cs="Times New Roman"/>
        </w:rPr>
        <w:t xml:space="preserve">które odbędą się w Ośrodku Wypoczynkowym </w:t>
      </w:r>
      <w:r w:rsidR="008235A9">
        <w:rPr>
          <w:rFonts w:ascii="Times New Roman" w:hAnsi="Times New Roman" w:cs="Times New Roman"/>
        </w:rPr>
        <w:br/>
      </w:r>
      <w:r w:rsidRPr="00B775BE">
        <w:rPr>
          <w:rFonts w:ascii="Times New Roman" w:hAnsi="Times New Roman" w:cs="Times New Roman"/>
        </w:rPr>
        <w:t>„Wielki Błękit”</w:t>
      </w:r>
      <w:r>
        <w:rPr>
          <w:rFonts w:ascii="Times New Roman" w:hAnsi="Times New Roman" w:cs="Times New Roman"/>
        </w:rPr>
        <w:t xml:space="preserve"> w Łukęcinie. </w:t>
      </w:r>
    </w:p>
    <w:p w14:paraId="0F182565" w14:textId="77777777" w:rsidR="00280E74" w:rsidRDefault="00B775BE" w:rsidP="00B77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Termin spotkania: </w:t>
      </w:r>
      <w:r w:rsidR="00463D7A">
        <w:rPr>
          <w:rFonts w:ascii="Times New Roman" w:hAnsi="Times New Roman" w:cs="Times New Roman"/>
          <w:b/>
        </w:rPr>
        <w:t>01</w:t>
      </w:r>
      <w:r w:rsidRPr="00B775BE">
        <w:rPr>
          <w:rFonts w:ascii="Times New Roman" w:hAnsi="Times New Roman" w:cs="Times New Roman"/>
          <w:b/>
        </w:rPr>
        <w:t>-</w:t>
      </w:r>
      <w:r w:rsidR="00463D7A">
        <w:rPr>
          <w:rFonts w:ascii="Times New Roman" w:hAnsi="Times New Roman" w:cs="Times New Roman"/>
          <w:b/>
        </w:rPr>
        <w:t>02</w:t>
      </w:r>
      <w:r w:rsidRPr="00B775BE">
        <w:rPr>
          <w:rFonts w:ascii="Times New Roman" w:hAnsi="Times New Roman" w:cs="Times New Roman"/>
          <w:b/>
        </w:rPr>
        <w:t xml:space="preserve"> </w:t>
      </w:r>
      <w:r w:rsidR="00463D7A">
        <w:rPr>
          <w:rFonts w:ascii="Times New Roman" w:hAnsi="Times New Roman" w:cs="Times New Roman"/>
          <w:b/>
        </w:rPr>
        <w:t>marca</w:t>
      </w:r>
      <w:r w:rsidRPr="00B775BE">
        <w:rPr>
          <w:rFonts w:ascii="Times New Roman" w:hAnsi="Times New Roman" w:cs="Times New Roman"/>
          <w:b/>
        </w:rPr>
        <w:t xml:space="preserve"> 202</w:t>
      </w:r>
      <w:r w:rsidR="00463D7A">
        <w:rPr>
          <w:rFonts w:ascii="Times New Roman" w:hAnsi="Times New Roman" w:cs="Times New Roman"/>
          <w:b/>
        </w:rPr>
        <w:t>4</w:t>
      </w:r>
      <w:r w:rsidRPr="00B775BE">
        <w:rPr>
          <w:rFonts w:ascii="Times New Roman" w:hAnsi="Times New Roman" w:cs="Times New Roman"/>
          <w:b/>
        </w:rPr>
        <w:t xml:space="preserve">r. – </w:t>
      </w:r>
      <w:r w:rsidRPr="00B775BE">
        <w:rPr>
          <w:rFonts w:ascii="Times New Roman" w:hAnsi="Times New Roman" w:cs="Times New Roman"/>
        </w:rPr>
        <w:t>dla chętnych</w:t>
      </w:r>
      <w:r w:rsidR="008235A9">
        <w:rPr>
          <w:rFonts w:ascii="Times New Roman" w:hAnsi="Times New Roman" w:cs="Times New Roman"/>
        </w:rPr>
        <w:t xml:space="preserve"> Sołtysów i liderów wsi</w:t>
      </w:r>
      <w:r w:rsidRPr="00B775BE">
        <w:rPr>
          <w:rFonts w:ascii="Times New Roman" w:hAnsi="Times New Roman" w:cs="Times New Roman"/>
        </w:rPr>
        <w:t xml:space="preserve"> z powiatów</w:t>
      </w:r>
      <w:r w:rsidRPr="00B775BE">
        <w:rPr>
          <w:rFonts w:ascii="Times New Roman" w:hAnsi="Times New Roman" w:cs="Times New Roman"/>
          <w:b/>
        </w:rPr>
        <w:t xml:space="preserve">: </w:t>
      </w:r>
      <w:r w:rsidRPr="00B775BE">
        <w:rPr>
          <w:rFonts w:ascii="Times New Roman" w:hAnsi="Times New Roman" w:cs="Times New Roman"/>
          <w:u w:val="single"/>
        </w:rPr>
        <w:t>choszczeńskiego,</w:t>
      </w:r>
      <w:r w:rsidRPr="00B775BE">
        <w:rPr>
          <w:rFonts w:ascii="Times New Roman" w:hAnsi="Times New Roman" w:cs="Times New Roman"/>
        </w:rPr>
        <w:t xml:space="preserve"> gryfi</w:t>
      </w:r>
      <w:r w:rsidR="00463D7A">
        <w:rPr>
          <w:rFonts w:ascii="Times New Roman" w:hAnsi="Times New Roman" w:cs="Times New Roman"/>
        </w:rPr>
        <w:t>ńskiego</w:t>
      </w:r>
      <w:r w:rsidRPr="00B775BE">
        <w:rPr>
          <w:rFonts w:ascii="Times New Roman" w:hAnsi="Times New Roman" w:cs="Times New Roman"/>
        </w:rPr>
        <w:t>, myśliborskiego, pyrzyckiego oraz stargardzkiego.</w:t>
      </w:r>
    </w:p>
    <w:p w14:paraId="6309AC38" w14:textId="2C5F57F4" w:rsidR="00801CF5" w:rsidRDefault="00463D7A" w:rsidP="00280E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 </w:t>
      </w:r>
      <w:r w:rsidR="00B775BE" w:rsidRPr="00B775BE">
        <w:rPr>
          <w:rFonts w:ascii="Times New Roman" w:hAnsi="Times New Roman" w:cs="Times New Roman"/>
        </w:rPr>
        <w:t>edycj</w:t>
      </w:r>
      <w:r w:rsidR="00661D89">
        <w:rPr>
          <w:rFonts w:ascii="Times New Roman" w:hAnsi="Times New Roman" w:cs="Times New Roman"/>
        </w:rPr>
        <w:t>a</w:t>
      </w:r>
      <w:r w:rsidR="00B775BE" w:rsidRPr="00B775BE">
        <w:rPr>
          <w:rFonts w:ascii="Times New Roman" w:hAnsi="Times New Roman" w:cs="Times New Roman"/>
        </w:rPr>
        <w:t xml:space="preserve"> „Akademii Sołtysa” propon</w:t>
      </w:r>
      <w:r w:rsidR="00661D89">
        <w:rPr>
          <w:rFonts w:ascii="Times New Roman" w:hAnsi="Times New Roman" w:cs="Times New Roman"/>
        </w:rPr>
        <w:t xml:space="preserve">uje </w:t>
      </w:r>
      <w:r w:rsidR="00B775BE" w:rsidRPr="00B775BE">
        <w:rPr>
          <w:rFonts w:ascii="Times New Roman" w:hAnsi="Times New Roman" w:cs="Times New Roman"/>
        </w:rPr>
        <w:t>program poświęcony kwestiom społecznym:</w:t>
      </w:r>
    </w:p>
    <w:p w14:paraId="5F73145E" w14:textId="24D10FFA" w:rsidR="00463D7A" w:rsidRDefault="00B775BE" w:rsidP="00B775BE">
      <w:pPr>
        <w:jc w:val="both"/>
        <w:rPr>
          <w:rFonts w:ascii="Times New Roman" w:hAnsi="Times New Roman" w:cs="Times New Roman"/>
        </w:rPr>
      </w:pPr>
      <w:r w:rsidRPr="00B775BE">
        <w:rPr>
          <w:rFonts w:ascii="Times New Roman" w:hAnsi="Times New Roman" w:cs="Times New Roman"/>
        </w:rPr>
        <w:br/>
      </w:r>
      <w:r w:rsidRPr="00B775BE">
        <w:rPr>
          <w:rFonts w:ascii="Times New Roman" w:hAnsi="Times New Roman" w:cs="Times New Roman"/>
          <w:b/>
        </w:rPr>
        <w:t>Dzień pierwszy</w:t>
      </w:r>
      <w:r w:rsidRPr="00B775BE">
        <w:rPr>
          <w:rFonts w:ascii="Times New Roman" w:hAnsi="Times New Roman" w:cs="Times New Roman"/>
        </w:rPr>
        <w:t xml:space="preserve"> – godz. 11:00 część wykładowa i zajęcia </w:t>
      </w:r>
      <w:r w:rsidR="00463D7A">
        <w:rPr>
          <w:rFonts w:ascii="Times New Roman" w:hAnsi="Times New Roman" w:cs="Times New Roman"/>
        </w:rPr>
        <w:t>warsztatowe</w:t>
      </w:r>
      <w:r w:rsidRPr="00B775BE">
        <w:rPr>
          <w:rFonts w:ascii="Times New Roman" w:hAnsi="Times New Roman" w:cs="Times New Roman"/>
        </w:rPr>
        <w:t xml:space="preserve">, uczestnicy zdobędą wiedzę </w:t>
      </w:r>
      <w:r>
        <w:rPr>
          <w:rFonts w:ascii="Times New Roman" w:hAnsi="Times New Roman" w:cs="Times New Roman"/>
        </w:rPr>
        <w:br/>
      </w:r>
      <w:r w:rsidRPr="00B775BE">
        <w:rPr>
          <w:rFonts w:ascii="Times New Roman" w:hAnsi="Times New Roman" w:cs="Times New Roman"/>
        </w:rPr>
        <w:t xml:space="preserve">w zakresie </w:t>
      </w:r>
      <w:r w:rsidR="0094732B">
        <w:rPr>
          <w:rFonts w:ascii="Times New Roman" w:hAnsi="Times New Roman" w:cs="Times New Roman"/>
        </w:rPr>
        <w:t xml:space="preserve">wzmocnienia kompetencji i podniesienia kwalifikacji w obszarze edukacji obywatelskiej </w:t>
      </w:r>
      <w:r w:rsidR="0094732B">
        <w:rPr>
          <w:rFonts w:ascii="Times New Roman" w:hAnsi="Times New Roman" w:cs="Times New Roman"/>
        </w:rPr>
        <w:br/>
        <w:t>w celu tworzenia partnerstw realizujących projekty lokalne. Uczestnicy spotka</w:t>
      </w:r>
      <w:r w:rsidR="00463D7A">
        <w:rPr>
          <w:rFonts w:ascii="Times New Roman" w:hAnsi="Times New Roman" w:cs="Times New Roman"/>
        </w:rPr>
        <w:t>ń wymienią się doświadczeniami w zakresie współpracy lokalnej nakierowanej na rozwój sołectwa.</w:t>
      </w:r>
    </w:p>
    <w:p w14:paraId="56A9EB2E" w14:textId="77777777" w:rsidR="00B775BE" w:rsidRPr="00B775BE" w:rsidRDefault="00B775BE" w:rsidP="00B775BE">
      <w:pPr>
        <w:jc w:val="both"/>
        <w:rPr>
          <w:rFonts w:ascii="Times New Roman" w:hAnsi="Times New Roman" w:cs="Times New Roman"/>
        </w:rPr>
      </w:pPr>
      <w:r w:rsidRPr="00B775BE">
        <w:rPr>
          <w:rFonts w:ascii="Times New Roman" w:hAnsi="Times New Roman" w:cs="Times New Roman"/>
          <w:b/>
        </w:rPr>
        <w:t>Dzień drugi</w:t>
      </w:r>
      <w:r w:rsidRPr="00B775BE">
        <w:rPr>
          <w:rFonts w:ascii="Times New Roman" w:hAnsi="Times New Roman" w:cs="Times New Roman"/>
        </w:rPr>
        <w:t xml:space="preserve"> – </w:t>
      </w:r>
      <w:r w:rsidR="0094732B">
        <w:rPr>
          <w:rFonts w:ascii="Times New Roman" w:hAnsi="Times New Roman" w:cs="Times New Roman"/>
        </w:rPr>
        <w:t>rozmowa</w:t>
      </w:r>
      <w:r w:rsidRPr="00B775BE">
        <w:rPr>
          <w:rFonts w:ascii="Times New Roman" w:hAnsi="Times New Roman" w:cs="Times New Roman"/>
        </w:rPr>
        <w:t xml:space="preserve"> o wdrażanych przez Samorząd Województwa programach </w:t>
      </w:r>
      <w:r>
        <w:rPr>
          <w:rFonts w:ascii="Times New Roman" w:hAnsi="Times New Roman" w:cs="Times New Roman"/>
        </w:rPr>
        <w:br/>
      </w:r>
      <w:r w:rsidRPr="00B775BE">
        <w:rPr>
          <w:rFonts w:ascii="Times New Roman" w:hAnsi="Times New Roman" w:cs="Times New Roman"/>
        </w:rPr>
        <w:t>i realizowanych konkursach, które mogą ułatwić pozyskiwanie środków na realizację</w:t>
      </w:r>
      <w:r w:rsidR="0094732B">
        <w:rPr>
          <w:rFonts w:ascii="Times New Roman" w:hAnsi="Times New Roman" w:cs="Times New Roman"/>
        </w:rPr>
        <w:t xml:space="preserve"> </w:t>
      </w:r>
      <w:r w:rsidRPr="00B775BE">
        <w:rPr>
          <w:rFonts w:ascii="Times New Roman" w:hAnsi="Times New Roman" w:cs="Times New Roman"/>
        </w:rPr>
        <w:t>sołeckich zamierzeń.</w:t>
      </w:r>
    </w:p>
    <w:p w14:paraId="4FB02EB5" w14:textId="32B2C909" w:rsidR="00801CF5" w:rsidRPr="00280E74" w:rsidRDefault="00B775BE" w:rsidP="00B775BE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B775BE">
        <w:rPr>
          <w:rFonts w:ascii="Times New Roman" w:hAnsi="Times New Roman" w:cs="Times New Roman"/>
        </w:rPr>
        <w:br/>
      </w:r>
      <w:r w:rsidRPr="00280E74">
        <w:rPr>
          <w:rFonts w:ascii="Times New Roman" w:hAnsi="Times New Roman" w:cs="Times New Roman"/>
          <w:b/>
          <w:bCs/>
          <w:color w:val="000000" w:themeColor="text1"/>
          <w:u w:val="single"/>
        </w:rPr>
        <w:t>Wypełnione formularze</w:t>
      </w:r>
      <w:r w:rsidR="00463D7A" w:rsidRPr="00280E7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chętnych</w:t>
      </w:r>
      <w:r w:rsidRPr="00280E7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do uczestnictwa w „Akademii” należy </w:t>
      </w:r>
      <w:r w:rsidR="0094732B" w:rsidRPr="00280E7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wysłać </w:t>
      </w:r>
      <w:r w:rsidRPr="00280E74">
        <w:rPr>
          <w:rFonts w:ascii="Times New Roman" w:hAnsi="Times New Roman" w:cs="Times New Roman"/>
          <w:b/>
          <w:bCs/>
          <w:color w:val="000000" w:themeColor="text1"/>
          <w:u w:val="single"/>
        </w:rPr>
        <w:t>drogą e-mail: ksow@wzp.pl lub zgłosić telefonicznie.</w:t>
      </w:r>
    </w:p>
    <w:p w14:paraId="34FCBE48" w14:textId="6CAD22FA" w:rsidR="00083F25" w:rsidRPr="00083F25" w:rsidRDefault="00B775BE" w:rsidP="00B775BE">
      <w:pPr>
        <w:jc w:val="both"/>
        <w:rPr>
          <w:rFonts w:ascii="Times New Roman" w:hAnsi="Times New Roman" w:cs="Times New Roman"/>
          <w:color w:val="FF0000"/>
        </w:rPr>
      </w:pPr>
      <w:r w:rsidRPr="00B775BE">
        <w:rPr>
          <w:rFonts w:ascii="Times New Roman" w:hAnsi="Times New Roman" w:cs="Times New Roman"/>
        </w:rPr>
        <w:t xml:space="preserve"> </w:t>
      </w:r>
      <w:r w:rsidRPr="00801CF5">
        <w:rPr>
          <w:rFonts w:ascii="Times New Roman" w:hAnsi="Times New Roman" w:cs="Times New Roman"/>
          <w:b/>
          <w:bCs/>
        </w:rPr>
        <w:t>Termin zgłoszeń</w:t>
      </w:r>
      <w:r w:rsidR="00083F25" w:rsidRPr="00801CF5">
        <w:rPr>
          <w:rFonts w:ascii="Times New Roman" w:hAnsi="Times New Roman" w:cs="Times New Roman"/>
          <w:b/>
          <w:bCs/>
        </w:rPr>
        <w:t xml:space="preserve">: </w:t>
      </w:r>
      <w:r w:rsidRPr="00801CF5">
        <w:rPr>
          <w:rFonts w:ascii="Times New Roman" w:hAnsi="Times New Roman" w:cs="Times New Roman"/>
          <w:b/>
          <w:bCs/>
        </w:rPr>
        <w:t>do 2</w:t>
      </w:r>
      <w:r w:rsidR="00463D7A">
        <w:rPr>
          <w:rFonts w:ascii="Times New Roman" w:hAnsi="Times New Roman" w:cs="Times New Roman"/>
          <w:b/>
          <w:bCs/>
        </w:rPr>
        <w:t>8 lutego</w:t>
      </w:r>
      <w:r w:rsidR="0094732B" w:rsidRPr="00801CF5">
        <w:rPr>
          <w:rFonts w:ascii="Times New Roman" w:hAnsi="Times New Roman" w:cs="Times New Roman"/>
          <w:b/>
          <w:bCs/>
        </w:rPr>
        <w:t xml:space="preserve"> </w:t>
      </w:r>
      <w:r w:rsidRPr="00801CF5">
        <w:rPr>
          <w:rFonts w:ascii="Times New Roman" w:hAnsi="Times New Roman" w:cs="Times New Roman"/>
          <w:b/>
          <w:bCs/>
        </w:rPr>
        <w:t>202</w:t>
      </w:r>
      <w:r w:rsidR="00463D7A">
        <w:rPr>
          <w:rFonts w:ascii="Times New Roman" w:hAnsi="Times New Roman" w:cs="Times New Roman"/>
          <w:b/>
          <w:bCs/>
        </w:rPr>
        <w:t>4</w:t>
      </w:r>
      <w:r w:rsidRPr="00801CF5">
        <w:rPr>
          <w:rFonts w:ascii="Times New Roman" w:hAnsi="Times New Roman" w:cs="Times New Roman"/>
          <w:b/>
          <w:bCs/>
        </w:rPr>
        <w:t>r.</w:t>
      </w:r>
    </w:p>
    <w:p w14:paraId="5F1C928B" w14:textId="77777777" w:rsidR="00B775BE" w:rsidRPr="00B775BE" w:rsidRDefault="00B775BE" w:rsidP="00B775BE">
      <w:pPr>
        <w:jc w:val="both"/>
        <w:rPr>
          <w:rFonts w:ascii="Times New Roman" w:hAnsi="Times New Roman" w:cs="Times New Roman"/>
        </w:rPr>
      </w:pPr>
      <w:r w:rsidRPr="00B775BE">
        <w:rPr>
          <w:rFonts w:ascii="Times New Roman" w:hAnsi="Times New Roman" w:cs="Times New Roman"/>
        </w:rPr>
        <w:t>Ze względu na ograniczoną ilość miejsc, liczy się pierwszeństwo wpływu zgłoszeń.</w:t>
      </w:r>
    </w:p>
    <w:p w14:paraId="662EB5C9" w14:textId="77777777" w:rsidR="00B775BE" w:rsidRPr="00280E74" w:rsidRDefault="00B775BE" w:rsidP="00B775BE">
      <w:pPr>
        <w:jc w:val="both"/>
        <w:rPr>
          <w:rFonts w:ascii="Times New Roman" w:hAnsi="Times New Roman" w:cs="Times New Roman"/>
          <w:u w:val="single"/>
        </w:rPr>
      </w:pPr>
      <w:r w:rsidRPr="00280E74">
        <w:rPr>
          <w:rFonts w:ascii="Times New Roman" w:hAnsi="Times New Roman" w:cs="Times New Roman"/>
          <w:u w:val="single"/>
        </w:rPr>
        <w:t>Formularz zgłoszeniowy oraz Harmonogram spotkania – w załączonych plikach.</w:t>
      </w:r>
    </w:p>
    <w:p w14:paraId="2900D150" w14:textId="77777777" w:rsidR="00B775BE" w:rsidRPr="00B775BE" w:rsidRDefault="00B775BE" w:rsidP="00B775BE">
      <w:pPr>
        <w:jc w:val="both"/>
        <w:rPr>
          <w:rFonts w:ascii="Times New Roman" w:hAnsi="Times New Roman" w:cs="Times New Roman"/>
        </w:rPr>
      </w:pPr>
    </w:p>
    <w:p w14:paraId="1F6AB61E" w14:textId="77777777" w:rsidR="00B775BE" w:rsidRPr="00083F25" w:rsidRDefault="00B775BE" w:rsidP="00B775BE">
      <w:pPr>
        <w:jc w:val="both"/>
        <w:rPr>
          <w:rFonts w:ascii="Times New Roman" w:hAnsi="Times New Roman" w:cs="Times New Roman"/>
          <w:i/>
        </w:rPr>
      </w:pPr>
      <w:r w:rsidRPr="00083F25">
        <w:rPr>
          <w:rFonts w:ascii="Times New Roman" w:hAnsi="Times New Roman" w:cs="Times New Roman"/>
          <w:i/>
        </w:rPr>
        <w:t xml:space="preserve">Szczegółowe informacje pod nr telefonów: </w:t>
      </w:r>
      <w:r w:rsidRPr="00083F25">
        <w:rPr>
          <w:rStyle w:val="Pogrubienie"/>
          <w:rFonts w:ascii="Times New Roman" w:hAnsi="Times New Roman" w:cs="Times New Roman"/>
          <w:i/>
        </w:rPr>
        <w:t>91</w:t>
      </w:r>
      <w:r w:rsidR="0094732B">
        <w:rPr>
          <w:rStyle w:val="Pogrubienie"/>
          <w:rFonts w:ascii="Times New Roman" w:hAnsi="Times New Roman" w:cs="Times New Roman"/>
          <w:i/>
        </w:rPr>
        <w:t xml:space="preserve"> 454 25 38 </w:t>
      </w:r>
      <w:r w:rsidRPr="00083F25">
        <w:rPr>
          <w:rStyle w:val="Pogrubienie"/>
          <w:rFonts w:ascii="Times New Roman" w:hAnsi="Times New Roman" w:cs="Times New Roman"/>
          <w:i/>
        </w:rPr>
        <w:t>oraz 91</w:t>
      </w:r>
      <w:r w:rsidR="0094732B">
        <w:rPr>
          <w:rStyle w:val="Pogrubienie"/>
          <w:rFonts w:ascii="Times New Roman" w:hAnsi="Times New Roman" w:cs="Times New Roman"/>
          <w:i/>
        </w:rPr>
        <w:t> 454 25 42</w:t>
      </w:r>
      <w:r w:rsidRPr="00083F25">
        <w:rPr>
          <w:rFonts w:ascii="Times New Roman" w:hAnsi="Times New Roman" w:cs="Times New Roman"/>
          <w:i/>
        </w:rPr>
        <w:t xml:space="preserve">, </w:t>
      </w:r>
      <w:r w:rsidRPr="00083F25">
        <w:rPr>
          <w:rFonts w:ascii="Times New Roman" w:hAnsi="Times New Roman" w:cs="Times New Roman"/>
          <w:i/>
        </w:rPr>
        <w:br/>
      </w:r>
      <w:r w:rsidR="00801CF5">
        <w:rPr>
          <w:rFonts w:ascii="Times New Roman" w:hAnsi="Times New Roman" w:cs="Times New Roman"/>
          <w:i/>
        </w:rPr>
        <w:t xml:space="preserve">lub </w:t>
      </w:r>
      <w:r w:rsidRPr="00083F25">
        <w:rPr>
          <w:rFonts w:ascii="Times New Roman" w:hAnsi="Times New Roman" w:cs="Times New Roman"/>
          <w:i/>
        </w:rPr>
        <w:t>mail: sciesielski@wzp.pl, dchmielewski@wzp.pl</w:t>
      </w:r>
    </w:p>
    <w:sectPr w:rsidR="00B775BE" w:rsidRPr="00083F25" w:rsidSect="00C7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BE"/>
    <w:rsid w:val="00083F25"/>
    <w:rsid w:val="00280E74"/>
    <w:rsid w:val="00463D7A"/>
    <w:rsid w:val="00661D89"/>
    <w:rsid w:val="00801CF5"/>
    <w:rsid w:val="008235A9"/>
    <w:rsid w:val="0094732B"/>
    <w:rsid w:val="00B775BE"/>
    <w:rsid w:val="00C70F97"/>
    <w:rsid w:val="00E3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E1CD"/>
  <w15:docId w15:val="{FDA46C6D-5F3C-444B-94F7-E3C93E1D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7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Radix56</dc:creator>
  <cp:lastModifiedBy>Rada Gminy HOST</cp:lastModifiedBy>
  <cp:revision>5</cp:revision>
  <dcterms:created xsi:type="dcterms:W3CDTF">2024-02-15T10:49:00Z</dcterms:created>
  <dcterms:modified xsi:type="dcterms:W3CDTF">2024-02-15T12:36:00Z</dcterms:modified>
</cp:coreProperties>
</file>