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F9" w:rsidRPr="00CC17FA" w:rsidRDefault="00C20EF9" w:rsidP="00C20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C17F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18703CF" wp14:editId="03A9C843">
            <wp:simplePos x="0" y="0"/>
            <wp:positionH relativeFrom="column">
              <wp:posOffset>269875</wp:posOffset>
            </wp:positionH>
            <wp:positionV relativeFrom="paragraph">
              <wp:posOffset>-5715</wp:posOffset>
            </wp:positionV>
            <wp:extent cx="810260" cy="911860"/>
            <wp:effectExtent l="0" t="0" r="889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7FA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Wójt Gminy Bierzwnik</w:t>
      </w:r>
    </w:p>
    <w:p w:rsidR="00C20EF9" w:rsidRPr="00CC17FA" w:rsidRDefault="00C20EF9" w:rsidP="00C20EF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CC1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73-240 Bierzwnik, ul. </w:t>
      </w:r>
      <w:proofErr w:type="spellStart"/>
      <w:r w:rsidRPr="00CC17FA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Kopernika</w:t>
      </w:r>
      <w:proofErr w:type="spellEnd"/>
      <w:r w:rsidRPr="00CC17FA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2,</w:t>
      </w:r>
    </w:p>
    <w:p w:rsidR="00C20EF9" w:rsidRPr="00CC17FA" w:rsidRDefault="00C20EF9" w:rsidP="00C20EF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CC17FA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tel. 95-768-01-30; 664011220; </w:t>
      </w:r>
      <w:proofErr w:type="spellStart"/>
      <w:r w:rsidRPr="00CC17FA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fax</w:t>
      </w:r>
      <w:proofErr w:type="spellEnd"/>
      <w:r w:rsidRPr="00CC17FA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 95-768-01-11</w:t>
      </w:r>
    </w:p>
    <w:p w:rsidR="00C20EF9" w:rsidRPr="00CC17FA" w:rsidRDefault="00C20EF9" w:rsidP="00C20EF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CC17FA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e-mail:urzad@bierzwnik.pl;budownictwo@bierzwnik.pl</w:t>
      </w:r>
    </w:p>
    <w:p w:rsidR="00C20EF9" w:rsidRPr="00CC17FA" w:rsidRDefault="00C20EF9" w:rsidP="00C20EF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CC17FA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www.bierzwnik.pl, www.bip.bierzwnik.pl</w:t>
      </w:r>
    </w:p>
    <w:p w:rsidR="00C20EF9" w:rsidRPr="00EA64CD" w:rsidRDefault="00C20EF9" w:rsidP="00C20E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4C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21FFC0" wp14:editId="3C5D2FA2">
                <wp:simplePos x="0" y="0"/>
                <wp:positionH relativeFrom="column">
                  <wp:posOffset>-1203325</wp:posOffset>
                </wp:positionH>
                <wp:positionV relativeFrom="paragraph">
                  <wp:posOffset>104774</wp:posOffset>
                </wp:positionV>
                <wp:extent cx="6134100" cy="0"/>
                <wp:effectExtent l="0" t="19050" r="19050" b="381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4.75pt,8.25pt" to="38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" strokecolor="red" strokeweight="4.5pt">
                <v:stroke linestyle="thickThin" joinstyle="miter"/>
                <w10:wrap type="tight"/>
              </v:line>
            </w:pict>
          </mc:Fallback>
        </mc:AlternateContent>
      </w:r>
      <w:r w:rsidR="00734E73" w:rsidRPr="002E4F6C">
        <w:rPr>
          <w:lang w:val="de-DE"/>
        </w:rPr>
        <w:t xml:space="preserve"> </w:t>
      </w:r>
      <w:r w:rsidR="001B5E8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IS.II.6730.47.9</w:t>
      </w:r>
      <w:r w:rsidR="00CC17F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.2022</w:t>
      </w:r>
      <w:r w:rsidRPr="00EA6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="00CC1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EA6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Bierzwnik, dnia </w:t>
      </w:r>
      <w:r w:rsidR="001B5E88">
        <w:rPr>
          <w:rFonts w:ascii="Times New Roman" w:eastAsia="Times New Roman" w:hAnsi="Times New Roman" w:cs="Times New Roman"/>
          <w:sz w:val="24"/>
          <w:szCs w:val="24"/>
          <w:lang w:eastAsia="ar-SA"/>
        </w:rPr>
        <w:t>07 grudnia</w:t>
      </w:r>
      <w:r w:rsidR="00CC1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</w:t>
      </w:r>
      <w:r w:rsidR="004F43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64CD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C20EF9" w:rsidRPr="00EA64CD" w:rsidRDefault="00C20EF9">
      <w:pPr>
        <w:rPr>
          <w:sz w:val="24"/>
          <w:szCs w:val="24"/>
        </w:rPr>
      </w:pPr>
    </w:p>
    <w:p w:rsidR="00C20EF9" w:rsidRPr="00EA64CD" w:rsidRDefault="00C20EF9" w:rsidP="00C20EF9">
      <w:pPr>
        <w:tabs>
          <w:tab w:val="left" w:pos="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6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:rsidR="00C20EF9" w:rsidRPr="00EA64CD" w:rsidRDefault="00CC17FA" w:rsidP="00AD3FD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Stosownie do </w:t>
      </w:r>
      <w:r w:rsidR="00C20EF9" w:rsidRPr="00EA64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49 a i </w:t>
      </w:r>
      <w:r w:rsidR="00C20EF9" w:rsidRPr="00EA64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 § 1 </w:t>
      </w:r>
      <w:r w:rsidRPr="00EA64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ustawy z dnia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14 czerwca 1960 r. </w:t>
      </w:r>
      <w:r w:rsidRPr="00EA64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Kodeks</w:t>
      </w:r>
      <w:r w:rsidR="00C20EF9" w:rsidRPr="00EA64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postępowania administracyjnego z dnia 14 czerwca 1960 r., (</w:t>
      </w:r>
      <w:r w:rsidR="004F43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t. j. </w:t>
      </w:r>
      <w:r w:rsidR="001B5E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Dz. U. z 2022 r. poz. 2000 z </w:t>
      </w:r>
      <w:proofErr w:type="spellStart"/>
      <w:r w:rsidR="001B5E88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="001B5E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4F4382">
        <w:rPr>
          <w:rFonts w:ascii="Times New Roman" w:eastAsia="Times New Roman" w:hAnsi="Times New Roman" w:cs="Times New Roman"/>
          <w:sz w:val="24"/>
          <w:szCs w:val="24"/>
          <w:lang w:eastAsia="zh-CN"/>
        </w:rPr>
        <w:t>zm.</w:t>
      </w:r>
      <w:r w:rsidR="00C20EF9" w:rsidRPr="00EA64CD">
        <w:rPr>
          <w:rFonts w:ascii="Times New Roman" w:eastAsia="Times New Roman" w:hAnsi="Times New Roman" w:cs="Times New Roman"/>
          <w:sz w:val="24"/>
          <w:szCs w:val="24"/>
          <w:lang w:eastAsia="zh-CN"/>
        </w:rPr>
        <w:t>),</w:t>
      </w:r>
    </w:p>
    <w:p w:rsidR="00C20EF9" w:rsidRPr="00EA64CD" w:rsidRDefault="00C20EF9" w:rsidP="00AD3F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0EF9" w:rsidRPr="00EA64CD" w:rsidRDefault="00C20EF9" w:rsidP="00AD3F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4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</w:t>
      </w:r>
    </w:p>
    <w:p w:rsidR="00C20EF9" w:rsidRPr="00EA64CD" w:rsidRDefault="00C20EF9" w:rsidP="00AD3F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EF9" w:rsidRDefault="007D4198" w:rsidP="00AD3FD5">
      <w:pPr>
        <w:tabs>
          <w:tab w:val="left" w:pos="426"/>
          <w:tab w:val="left" w:pos="4962"/>
          <w:tab w:val="left" w:pos="62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20EF9" w:rsidRPr="00EA64C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strony postępowania, dotyczące</w:t>
      </w:r>
      <w:r w:rsidR="004F4382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go wydania decyzji o ustaleniu </w:t>
      </w:r>
      <w:r w:rsidR="004F4382">
        <w:rPr>
          <w:rFonts w:ascii="Times New Roman" w:eastAsia="Times New Roman" w:hAnsi="Times New Roman" w:cs="Times New Roman"/>
          <w:sz w:val="24"/>
          <w:szCs w:val="24"/>
          <w:lang w:eastAsia="zh-CN"/>
        </w:rPr>
        <w:t>warunków zabudowy dla inwestycji polegającej:</w:t>
      </w:r>
    </w:p>
    <w:p w:rsidR="00AD3FD5" w:rsidRDefault="00AD3FD5" w:rsidP="00AD3FD5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D4198" w:rsidRPr="007D4198" w:rsidRDefault="007D4198" w:rsidP="007D4198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D4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budowie farmy fotowoltaicznej o mocy do 5 MW lub farm fotowoltaicznych o łącznej mocy nieprzekraczającej 5 MW wraz z niezbędną infrastrukturą na działkach  o nr ewidencyjnych 280 i 282/1 obręb Bierzwnik, gmina Bierzwnik</w:t>
      </w:r>
    </w:p>
    <w:p w:rsidR="00C20EF9" w:rsidRPr="00EA64CD" w:rsidRDefault="00C20EF9" w:rsidP="00AD3FD5">
      <w:pPr>
        <w:tabs>
          <w:tab w:val="left" w:pos="426"/>
          <w:tab w:val="left" w:pos="4962"/>
          <w:tab w:val="left" w:pos="62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20EF9" w:rsidRPr="00EA64CD" w:rsidRDefault="00C20EF9" w:rsidP="00AD3FD5">
      <w:pPr>
        <w:tabs>
          <w:tab w:val="left" w:pos="426"/>
          <w:tab w:val="left" w:pos="4962"/>
          <w:tab w:val="left" w:pos="62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EA64C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o możliwości zapoznania się ze zgromadzonymi materiałami w przedmiotowej sprawie. </w:t>
      </w:r>
    </w:p>
    <w:p w:rsidR="00C20EF9" w:rsidRPr="00EA64CD" w:rsidRDefault="00C20EF9" w:rsidP="00AD3FD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pl-PL"/>
        </w:rPr>
      </w:pPr>
    </w:p>
    <w:p w:rsidR="00C20EF9" w:rsidRPr="00EA64CD" w:rsidRDefault="00AD3FD5" w:rsidP="00AD3FD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20EF9" w:rsidRPr="00EA6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informację wywieszono w dniu </w:t>
      </w:r>
      <w:r w:rsidR="007D4198">
        <w:rPr>
          <w:rFonts w:ascii="Times New Roman" w:eastAsia="Times New Roman" w:hAnsi="Times New Roman" w:cs="Times New Roman"/>
          <w:sz w:val="24"/>
          <w:szCs w:val="24"/>
          <w:lang w:eastAsia="pl-PL"/>
        </w:rPr>
        <w:t>07 grudnia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</w:t>
      </w:r>
      <w:r w:rsidR="00C20EF9" w:rsidRPr="00EA64CD">
        <w:rPr>
          <w:rFonts w:ascii="Times New Roman" w:eastAsia="Times New Roman" w:hAnsi="Times New Roman" w:cs="Times New Roman"/>
          <w:sz w:val="24"/>
          <w:szCs w:val="24"/>
          <w:lang w:eastAsia="pl-PL"/>
        </w:rPr>
        <w:t>r. na tablicy ogłoszeń Urzędu Gminy w Bierzwniku, oraz na stronie internetowej UG w Bierzwniku (www.bierzwnik.pl) w Biuletynie Informacji Publicznej.</w:t>
      </w:r>
    </w:p>
    <w:p w:rsidR="00C20EF9" w:rsidRPr="00EA64CD" w:rsidRDefault="00C20EF9" w:rsidP="00AD3F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EF9" w:rsidRPr="00EA64CD" w:rsidRDefault="00C20EF9" w:rsidP="00AD3F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Zawiadomienie uważa się za dokonane po upływie </w:t>
      </w:r>
      <w:r w:rsidR="007D419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EA6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publicznego ogłoszenia.</w:t>
      </w:r>
    </w:p>
    <w:p w:rsidR="00C20EF9" w:rsidRPr="00EA64CD" w:rsidRDefault="00C20EF9" w:rsidP="00AD3F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EF9" w:rsidRPr="00C20EF9" w:rsidRDefault="00C20EF9" w:rsidP="00C2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EF9" w:rsidRPr="00C20EF9" w:rsidRDefault="00C20EF9" w:rsidP="00C20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0EF9" w:rsidRPr="00C20EF9" w:rsidRDefault="00C20EF9" w:rsidP="00C20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0EF9" w:rsidRPr="00C20EF9" w:rsidRDefault="00C20EF9" w:rsidP="00C20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0EF9" w:rsidRPr="00C20EF9" w:rsidRDefault="00C20EF9" w:rsidP="00C20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0EF9" w:rsidRPr="00C20EF9" w:rsidRDefault="00C20EF9" w:rsidP="00C20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0EF9" w:rsidRPr="004F4382" w:rsidRDefault="00C20EF9" w:rsidP="00C20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4382">
        <w:rPr>
          <w:rFonts w:ascii="Times New Roman" w:eastAsia="Times New Roman" w:hAnsi="Times New Roman" w:cs="Times New Roman"/>
          <w:sz w:val="20"/>
          <w:szCs w:val="20"/>
          <w:lang w:eastAsia="pl-PL"/>
        </w:rPr>
        <w:t>Sprawę prowadzi:</w:t>
      </w:r>
    </w:p>
    <w:p w:rsidR="00C20EF9" w:rsidRPr="0096252D" w:rsidRDefault="004F4382" w:rsidP="00C20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Kamila Szczepańska</w:t>
      </w:r>
    </w:p>
    <w:p w:rsidR="00C20EF9" w:rsidRPr="0096252D" w:rsidRDefault="00C20EF9" w:rsidP="00C20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25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Stanowisko ds. budownictwa </w:t>
      </w:r>
    </w:p>
    <w:p w:rsidR="00C20EF9" w:rsidRPr="0096252D" w:rsidRDefault="00C20EF9" w:rsidP="00C20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252D">
        <w:rPr>
          <w:rFonts w:ascii="Times New Roman" w:eastAsia="Times New Roman" w:hAnsi="Times New Roman" w:cs="Times New Roman"/>
          <w:sz w:val="20"/>
          <w:szCs w:val="20"/>
          <w:lang w:eastAsia="pl-PL"/>
        </w:rPr>
        <w:t>i zagospodarowania przestrzennego</w:t>
      </w:r>
    </w:p>
    <w:p w:rsidR="00C20EF9" w:rsidRPr="0096252D" w:rsidRDefault="00C20EF9" w:rsidP="00C20E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6252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tel. 664011220</w:t>
      </w:r>
    </w:p>
    <w:p w:rsidR="00C20EF9" w:rsidRPr="002E4F6C" w:rsidRDefault="00C20EF9" w:rsidP="002E4F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F37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e-mail: budownictwo@bierzwnik.pl</w:t>
      </w:r>
    </w:p>
    <w:sectPr w:rsidR="00C20EF9" w:rsidRPr="002E4F6C" w:rsidSect="00C20EF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34"/>
    <w:rsid w:val="00066907"/>
    <w:rsid w:val="001210C2"/>
    <w:rsid w:val="001619E3"/>
    <w:rsid w:val="001A23B1"/>
    <w:rsid w:val="001B5E88"/>
    <w:rsid w:val="002E4F6C"/>
    <w:rsid w:val="00445C34"/>
    <w:rsid w:val="004F4382"/>
    <w:rsid w:val="0053083F"/>
    <w:rsid w:val="00532856"/>
    <w:rsid w:val="0060094C"/>
    <w:rsid w:val="00734E73"/>
    <w:rsid w:val="007D4198"/>
    <w:rsid w:val="008C7415"/>
    <w:rsid w:val="00973628"/>
    <w:rsid w:val="00AD3FD5"/>
    <w:rsid w:val="00AE0C02"/>
    <w:rsid w:val="00BF375A"/>
    <w:rsid w:val="00C20EF9"/>
    <w:rsid w:val="00C257F7"/>
    <w:rsid w:val="00CC17FA"/>
    <w:rsid w:val="00DA0053"/>
    <w:rsid w:val="00EA64CD"/>
    <w:rsid w:val="00EC5DA4"/>
    <w:rsid w:val="00F16C3F"/>
    <w:rsid w:val="00F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2020-08-12T12:55:00Z</cp:lastPrinted>
  <dcterms:created xsi:type="dcterms:W3CDTF">2022-12-07T07:00:00Z</dcterms:created>
  <dcterms:modified xsi:type="dcterms:W3CDTF">2022-12-07T07:14:00Z</dcterms:modified>
</cp:coreProperties>
</file>