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AC1C" w14:textId="0A39CCE3" w:rsidR="00A414EE" w:rsidRPr="00E61B44" w:rsidRDefault="00A414EE" w:rsidP="00A414EE">
      <w:pPr>
        <w:jc w:val="right"/>
        <w:rPr>
          <w:rFonts w:ascii="Arial" w:hAnsi="Arial" w:cs="Arial"/>
        </w:rPr>
      </w:pPr>
      <w:r w:rsidRPr="00E61B44">
        <w:rPr>
          <w:rFonts w:ascii="Arial" w:hAnsi="Arial" w:cs="Arial"/>
        </w:rPr>
        <w:t xml:space="preserve">Załącznik nr </w:t>
      </w:r>
      <w:r w:rsidR="003A541E" w:rsidRPr="00E61B44">
        <w:rPr>
          <w:rFonts w:ascii="Arial" w:hAnsi="Arial" w:cs="Arial"/>
        </w:rPr>
        <w:t>2</w:t>
      </w:r>
      <w:r w:rsidRPr="00E61B44">
        <w:rPr>
          <w:rFonts w:ascii="Arial" w:hAnsi="Arial" w:cs="Arial"/>
        </w:rPr>
        <w:t xml:space="preserve"> </w:t>
      </w:r>
    </w:p>
    <w:p w14:paraId="61035499" w14:textId="4410738C" w:rsidR="00A414EE" w:rsidRPr="00E61B44" w:rsidRDefault="00A414EE" w:rsidP="00A414EE">
      <w:pPr>
        <w:jc w:val="right"/>
        <w:rPr>
          <w:rFonts w:ascii="Arial" w:hAnsi="Arial" w:cs="Arial"/>
        </w:rPr>
      </w:pPr>
      <w:r w:rsidRPr="00E61B44">
        <w:rPr>
          <w:rFonts w:ascii="Arial" w:hAnsi="Arial" w:cs="Arial"/>
        </w:rPr>
        <w:t xml:space="preserve">do Procedury obsługi osób ze szczególnymi potrzebami </w:t>
      </w:r>
    </w:p>
    <w:p w14:paraId="30F50D6A" w14:textId="77777777" w:rsidR="00A414EE" w:rsidRPr="00E61B44" w:rsidRDefault="00A414EE" w:rsidP="00A414EE">
      <w:pPr>
        <w:jc w:val="right"/>
        <w:rPr>
          <w:rFonts w:ascii="Arial" w:hAnsi="Arial" w:cs="Arial"/>
        </w:rPr>
      </w:pPr>
      <w:r w:rsidRPr="00E61B44">
        <w:rPr>
          <w:rFonts w:ascii="Arial" w:hAnsi="Arial" w:cs="Arial"/>
        </w:rPr>
        <w:t>w Urzędzie Gminy Bierzwnik</w:t>
      </w:r>
    </w:p>
    <w:p w14:paraId="1B608979" w14:textId="77777777" w:rsidR="00A414EE" w:rsidRPr="00A414EE" w:rsidRDefault="00A414EE" w:rsidP="00A414EE">
      <w:pPr>
        <w:ind w:firstLine="4536"/>
        <w:jc w:val="both"/>
        <w:rPr>
          <w:rFonts w:ascii="Arial" w:hAnsi="Arial" w:cs="Arial"/>
          <w:b/>
          <w:bCs/>
          <w:sz w:val="24"/>
          <w:szCs w:val="24"/>
        </w:rPr>
      </w:pPr>
    </w:p>
    <w:p w14:paraId="3630CDFE" w14:textId="7F881F0E" w:rsidR="00A414EE" w:rsidRPr="00A414EE" w:rsidRDefault="00A414EE" w:rsidP="00A414EE">
      <w:pPr>
        <w:ind w:firstLine="4536"/>
        <w:jc w:val="both"/>
        <w:rPr>
          <w:rFonts w:ascii="Arial" w:hAnsi="Arial" w:cs="Arial"/>
          <w:b/>
          <w:bCs/>
          <w:sz w:val="24"/>
          <w:szCs w:val="24"/>
        </w:rPr>
      </w:pPr>
      <w:r w:rsidRPr="00A414EE">
        <w:rPr>
          <w:rFonts w:ascii="Arial" w:hAnsi="Arial" w:cs="Arial"/>
          <w:b/>
          <w:bCs/>
          <w:sz w:val="24"/>
          <w:szCs w:val="24"/>
        </w:rPr>
        <w:t>Wójt Gminy Bierzwnik</w:t>
      </w:r>
    </w:p>
    <w:p w14:paraId="72F597AE" w14:textId="323F81C7" w:rsidR="00A414EE" w:rsidRPr="00A414EE" w:rsidRDefault="00A414EE" w:rsidP="00A414EE">
      <w:pPr>
        <w:ind w:firstLine="4536"/>
        <w:jc w:val="both"/>
        <w:rPr>
          <w:rFonts w:ascii="Arial" w:hAnsi="Arial" w:cs="Arial"/>
          <w:b/>
          <w:bCs/>
          <w:sz w:val="24"/>
          <w:szCs w:val="24"/>
        </w:rPr>
      </w:pPr>
      <w:r w:rsidRPr="00A414EE">
        <w:rPr>
          <w:rFonts w:ascii="Arial" w:hAnsi="Arial" w:cs="Arial"/>
          <w:b/>
          <w:bCs/>
          <w:sz w:val="24"/>
          <w:szCs w:val="24"/>
        </w:rPr>
        <w:t>Urząd Gminy Bierzwnik</w:t>
      </w:r>
    </w:p>
    <w:p w14:paraId="6C08177E" w14:textId="1624D919" w:rsidR="00A414EE" w:rsidRPr="00A414EE" w:rsidRDefault="00A414EE" w:rsidP="00A414EE">
      <w:pPr>
        <w:ind w:firstLine="4536"/>
        <w:jc w:val="both"/>
        <w:rPr>
          <w:rFonts w:ascii="Arial" w:hAnsi="Arial" w:cs="Arial"/>
          <w:b/>
          <w:bCs/>
          <w:sz w:val="24"/>
          <w:szCs w:val="24"/>
        </w:rPr>
      </w:pPr>
      <w:r w:rsidRPr="00A414EE">
        <w:rPr>
          <w:rFonts w:ascii="Arial" w:hAnsi="Arial" w:cs="Arial"/>
          <w:b/>
          <w:bCs/>
          <w:sz w:val="24"/>
          <w:szCs w:val="24"/>
        </w:rPr>
        <w:t>ul. Kopernika 2</w:t>
      </w:r>
    </w:p>
    <w:p w14:paraId="6201A8D7" w14:textId="477CEFDB" w:rsidR="00A414EE" w:rsidRDefault="00A414EE" w:rsidP="008E7BFC">
      <w:pPr>
        <w:ind w:firstLine="4536"/>
        <w:jc w:val="both"/>
        <w:rPr>
          <w:rFonts w:ascii="Arial" w:hAnsi="Arial" w:cs="Arial"/>
          <w:b/>
          <w:bCs/>
          <w:sz w:val="24"/>
          <w:szCs w:val="24"/>
        </w:rPr>
      </w:pPr>
      <w:r w:rsidRPr="00A414EE">
        <w:rPr>
          <w:rFonts w:ascii="Arial" w:hAnsi="Arial" w:cs="Arial"/>
          <w:b/>
          <w:bCs/>
          <w:sz w:val="24"/>
          <w:szCs w:val="24"/>
        </w:rPr>
        <w:t xml:space="preserve">73-240 Bierzwnik </w:t>
      </w:r>
    </w:p>
    <w:p w14:paraId="6F6F2E6F" w14:textId="77777777" w:rsidR="008E7BFC" w:rsidRPr="00A414EE" w:rsidRDefault="008E7BFC" w:rsidP="008E7BFC">
      <w:pPr>
        <w:ind w:firstLine="4536"/>
        <w:jc w:val="both"/>
        <w:rPr>
          <w:rFonts w:ascii="Arial" w:hAnsi="Arial" w:cs="Arial"/>
          <w:b/>
          <w:bCs/>
          <w:sz w:val="24"/>
          <w:szCs w:val="24"/>
        </w:rPr>
      </w:pPr>
    </w:p>
    <w:p w14:paraId="1B463C38" w14:textId="1755408D" w:rsidR="00737E49" w:rsidRDefault="00A414EE" w:rsidP="008E7B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14EE">
        <w:rPr>
          <w:rFonts w:ascii="Arial" w:hAnsi="Arial" w:cs="Arial"/>
          <w:b/>
          <w:bCs/>
          <w:sz w:val="24"/>
          <w:szCs w:val="24"/>
        </w:rPr>
        <w:t>Wniosek o zapewnienie dostępności</w:t>
      </w:r>
    </w:p>
    <w:p w14:paraId="6916F0EF" w14:textId="77777777" w:rsidR="0033234E" w:rsidRPr="00A414EE" w:rsidRDefault="0033234E" w:rsidP="008E7B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9880CF" w14:textId="77777777" w:rsidR="00A414EE" w:rsidRPr="00B14934" w:rsidRDefault="00A414EE" w:rsidP="00A414EE">
      <w:pPr>
        <w:rPr>
          <w:rFonts w:ascii="Arial" w:hAnsi="Arial" w:cs="Arial"/>
          <w:b/>
          <w:bCs/>
          <w:sz w:val="24"/>
          <w:szCs w:val="24"/>
        </w:rPr>
      </w:pPr>
      <w:r w:rsidRPr="00B14934">
        <w:rPr>
          <w:rFonts w:ascii="Arial" w:hAnsi="Arial" w:cs="Arial"/>
          <w:b/>
          <w:bCs/>
          <w:sz w:val="24"/>
          <w:szCs w:val="24"/>
        </w:rPr>
        <w:t>1. Wpisz swoje dane kontaktowe:</w:t>
      </w:r>
    </w:p>
    <w:p w14:paraId="079254DA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Imię:</w:t>
      </w:r>
    </w:p>
    <w:p w14:paraId="13CDE5E5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Nazwisko :</w:t>
      </w:r>
    </w:p>
    <w:p w14:paraId="5CF94C98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Ulica :</w:t>
      </w:r>
    </w:p>
    <w:p w14:paraId="62FC4B38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Kod pocztowy :</w:t>
      </w:r>
    </w:p>
    <w:p w14:paraId="03DE81AF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Miejscowość :</w:t>
      </w:r>
    </w:p>
    <w:p w14:paraId="0A21BDFD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Telefon kontaktowy:</w:t>
      </w:r>
    </w:p>
    <w:p w14:paraId="4B825B37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Adres e-mail:</w:t>
      </w:r>
    </w:p>
    <w:p w14:paraId="532E0BE7" w14:textId="1AB9A447" w:rsidR="00A414EE" w:rsidRPr="00737E49" w:rsidRDefault="00A414EE" w:rsidP="00737E49">
      <w:pPr>
        <w:spacing w:line="36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Na podstawie art. 30 ustawy z dnia 19 lipca 2019</w:t>
      </w:r>
      <w:r w:rsidR="00DA7AC4">
        <w:rPr>
          <w:rFonts w:ascii="Arial" w:hAnsi="Arial" w:cs="Arial"/>
          <w:sz w:val="24"/>
          <w:szCs w:val="24"/>
        </w:rPr>
        <w:t xml:space="preserve"> </w:t>
      </w:r>
      <w:r w:rsidRPr="00737E49">
        <w:rPr>
          <w:rFonts w:ascii="Arial" w:hAnsi="Arial" w:cs="Arial"/>
          <w:sz w:val="24"/>
          <w:szCs w:val="24"/>
        </w:rPr>
        <w:t>r. o zapewnianiu dostępności osobom ze</w:t>
      </w:r>
      <w:r w:rsidR="00737E49">
        <w:rPr>
          <w:rFonts w:ascii="Arial" w:hAnsi="Arial" w:cs="Arial"/>
          <w:sz w:val="24"/>
          <w:szCs w:val="24"/>
        </w:rPr>
        <w:t xml:space="preserve"> </w:t>
      </w:r>
      <w:r w:rsidRPr="00737E49">
        <w:rPr>
          <w:rFonts w:ascii="Arial" w:hAnsi="Arial" w:cs="Arial"/>
          <w:sz w:val="24"/>
          <w:szCs w:val="24"/>
        </w:rPr>
        <w:t>szczególnymi potrzebami</w:t>
      </w:r>
      <w:r w:rsidR="00737E4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37E49">
        <w:rPr>
          <w:rFonts w:ascii="Arial" w:hAnsi="Arial" w:cs="Arial"/>
          <w:sz w:val="24"/>
          <w:szCs w:val="24"/>
        </w:rPr>
        <w:t>, wskazuję następujące bariery utrudniające lub uniemożliwiające</w:t>
      </w:r>
      <w:r w:rsidR="00737E49">
        <w:rPr>
          <w:rFonts w:ascii="Arial" w:hAnsi="Arial" w:cs="Arial"/>
          <w:sz w:val="24"/>
          <w:szCs w:val="24"/>
        </w:rPr>
        <w:t xml:space="preserve"> </w:t>
      </w:r>
      <w:r w:rsidRPr="00737E49">
        <w:rPr>
          <w:rFonts w:ascii="Arial" w:hAnsi="Arial" w:cs="Arial"/>
          <w:sz w:val="24"/>
          <w:szCs w:val="24"/>
        </w:rPr>
        <w:t xml:space="preserve">zapewnienie dostępności w Urzędzie Gminy </w:t>
      </w:r>
      <w:r w:rsidR="00737E49">
        <w:rPr>
          <w:rFonts w:ascii="Arial" w:hAnsi="Arial" w:cs="Arial"/>
          <w:sz w:val="24"/>
          <w:szCs w:val="24"/>
        </w:rPr>
        <w:t>Bierzwnik</w:t>
      </w:r>
      <w:r w:rsidRPr="00737E49">
        <w:rPr>
          <w:rFonts w:ascii="Arial" w:hAnsi="Arial" w:cs="Arial"/>
          <w:sz w:val="24"/>
          <w:szCs w:val="24"/>
        </w:rPr>
        <w:t xml:space="preserve"> w zakresie</w:t>
      </w:r>
      <w:r w:rsidR="00737E49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288B7B1B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 architektonicznym,</w:t>
      </w:r>
    </w:p>
    <w:p w14:paraId="09FE890A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 informacyjno-komunikacyjnym</w:t>
      </w:r>
    </w:p>
    <w:p w14:paraId="6C1EF82F" w14:textId="77777777" w:rsidR="00A414EE" w:rsidRPr="00B14934" w:rsidRDefault="00A414EE" w:rsidP="00A414EE">
      <w:pPr>
        <w:rPr>
          <w:rFonts w:ascii="Arial" w:hAnsi="Arial" w:cs="Arial"/>
          <w:b/>
          <w:bCs/>
          <w:sz w:val="24"/>
          <w:szCs w:val="24"/>
        </w:rPr>
      </w:pPr>
      <w:r w:rsidRPr="00B14934">
        <w:rPr>
          <w:rFonts w:ascii="Arial" w:hAnsi="Arial" w:cs="Arial"/>
          <w:b/>
          <w:bCs/>
          <w:sz w:val="24"/>
          <w:szCs w:val="24"/>
        </w:rPr>
        <w:t>2. Preferowany sposób zapewnienia dostępności (jeżeli dotyczy):</w:t>
      </w:r>
    </w:p>
    <w:p w14:paraId="0E339B94" w14:textId="77777777" w:rsidR="00737E49" w:rsidRDefault="00737E49" w:rsidP="00A414EE"/>
    <w:p w14:paraId="7C9B0ECF" w14:textId="77777777" w:rsidR="00737E49" w:rsidRDefault="00737E49" w:rsidP="00A414EE"/>
    <w:p w14:paraId="0A7D1C4B" w14:textId="77777777" w:rsidR="00737E49" w:rsidRPr="00737E49" w:rsidRDefault="00737E49" w:rsidP="00A414EE">
      <w:pPr>
        <w:rPr>
          <w:rFonts w:ascii="Arial" w:hAnsi="Arial" w:cs="Arial"/>
          <w:sz w:val="24"/>
          <w:szCs w:val="24"/>
        </w:rPr>
      </w:pPr>
    </w:p>
    <w:p w14:paraId="7B241483" w14:textId="77777777" w:rsidR="00A414EE" w:rsidRPr="00B14934" w:rsidRDefault="00A414EE" w:rsidP="00737E4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14934">
        <w:rPr>
          <w:rFonts w:ascii="Arial" w:hAnsi="Arial" w:cs="Arial"/>
          <w:b/>
          <w:bCs/>
          <w:sz w:val="24"/>
          <w:szCs w:val="24"/>
        </w:rPr>
        <w:t>3. Wybierz sposób komunikowania się i podaj odpowiadające mu dane:</w:t>
      </w:r>
    </w:p>
    <w:p w14:paraId="7E6C0CEB" w14:textId="77777777" w:rsidR="00737E49" w:rsidRPr="00737E49" w:rsidRDefault="00737E49" w:rsidP="00737E4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66B280" w14:textId="77777777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>adres poczty elektronicznej</w:t>
      </w:r>
      <w:r w:rsidR="00773545">
        <w:rPr>
          <w:rFonts w:ascii="Arial" w:hAnsi="Arial" w:cs="Arial"/>
          <w:sz w:val="24"/>
          <w:szCs w:val="24"/>
        </w:rPr>
        <w:t>:</w:t>
      </w:r>
    </w:p>
    <w:p w14:paraId="4A3D246D" w14:textId="77777777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 xml:space="preserve">numer telefonu (sms, </w:t>
      </w:r>
      <w:proofErr w:type="spellStart"/>
      <w:r w:rsidRPr="00773545">
        <w:rPr>
          <w:rFonts w:ascii="Arial" w:hAnsi="Arial" w:cs="Arial"/>
          <w:sz w:val="24"/>
          <w:szCs w:val="24"/>
        </w:rPr>
        <w:t>mms</w:t>
      </w:r>
      <w:proofErr w:type="spellEnd"/>
      <w:r w:rsidRPr="00773545">
        <w:rPr>
          <w:rFonts w:ascii="Arial" w:hAnsi="Arial" w:cs="Arial"/>
          <w:sz w:val="24"/>
          <w:szCs w:val="24"/>
        </w:rPr>
        <w:t>):</w:t>
      </w:r>
    </w:p>
    <w:p w14:paraId="3B44AEAF" w14:textId="77777777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>numer faksu:</w:t>
      </w:r>
    </w:p>
    <w:p w14:paraId="14DD77DE" w14:textId="77777777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>numer telefonu do osoby przybranej:</w:t>
      </w:r>
    </w:p>
    <w:p w14:paraId="327C6423" w14:textId="77777777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773545">
        <w:rPr>
          <w:rFonts w:ascii="Arial" w:hAnsi="Arial" w:cs="Arial"/>
          <w:sz w:val="24"/>
          <w:szCs w:val="24"/>
        </w:rPr>
        <w:t>epuap</w:t>
      </w:r>
      <w:proofErr w:type="spellEnd"/>
      <w:r w:rsidRPr="00773545">
        <w:rPr>
          <w:rFonts w:ascii="Arial" w:hAnsi="Arial" w:cs="Arial"/>
          <w:sz w:val="24"/>
          <w:szCs w:val="24"/>
        </w:rPr>
        <w:t>:</w:t>
      </w:r>
    </w:p>
    <w:p w14:paraId="5F3BD996" w14:textId="6621A0DF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>PJM</w:t>
      </w:r>
      <w:r w:rsidR="0020198A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73545">
        <w:rPr>
          <w:rFonts w:ascii="Arial" w:hAnsi="Arial" w:cs="Arial"/>
          <w:sz w:val="24"/>
          <w:szCs w:val="24"/>
        </w:rPr>
        <w:t>:</w:t>
      </w:r>
    </w:p>
    <w:p w14:paraId="73D51D46" w14:textId="77777777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>alfabet brajla:</w:t>
      </w:r>
    </w:p>
    <w:p w14:paraId="21A74786" w14:textId="399CA492" w:rsidR="00737E49" w:rsidRDefault="00A414EE" w:rsidP="008E7BFC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>inny (jaki):</w:t>
      </w:r>
    </w:p>
    <w:p w14:paraId="594858A1" w14:textId="77777777" w:rsidR="008E7BFC" w:rsidRPr="008E7BFC" w:rsidRDefault="008E7BFC" w:rsidP="008E7BFC">
      <w:pPr>
        <w:pStyle w:val="Akapitzlist"/>
        <w:spacing w:after="0" w:line="480" w:lineRule="auto"/>
        <w:ind w:left="284"/>
        <w:rPr>
          <w:rFonts w:ascii="Arial" w:hAnsi="Arial" w:cs="Arial"/>
          <w:sz w:val="24"/>
          <w:szCs w:val="24"/>
        </w:rPr>
      </w:pPr>
    </w:p>
    <w:p w14:paraId="3D389FFB" w14:textId="77777777" w:rsidR="00737E49" w:rsidRDefault="00737E49" w:rsidP="00737E4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A7D534" w14:textId="21CB1394" w:rsidR="00A414EE" w:rsidRPr="00AE22AB" w:rsidRDefault="00A414EE" w:rsidP="008E7B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22AB">
        <w:rPr>
          <w:rFonts w:ascii="Arial" w:hAnsi="Arial" w:cs="Arial"/>
          <w:b/>
          <w:bCs/>
          <w:sz w:val="24"/>
          <w:szCs w:val="24"/>
        </w:rPr>
        <w:t>Informacja o przetwarzaniu danych osobowych</w:t>
      </w:r>
    </w:p>
    <w:p w14:paraId="1712EBE2" w14:textId="77777777" w:rsidR="0047489B" w:rsidRPr="0047489B" w:rsidRDefault="0047489B" w:rsidP="008E7B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9282F2" w14:textId="106733B3" w:rsidR="0047489B" w:rsidRPr="00AE22AB" w:rsidRDefault="0047489B" w:rsidP="008E7B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W związku z realizacją wymogów Rozporządzenia Parlamentu Europejskiego i Rady (UE) 2016/679 z dnia 27 kwietnia 2016 r. </w:t>
      </w:r>
      <w:r w:rsidRPr="00AE22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sprawie ochrony osób fizycznych</w:t>
      </w:r>
      <w:r w:rsidR="00AE22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związku z przetwarzaniem danych osobowych i w sprawie swobodnego przepływu takich danych oraz uchylenia dyrektywy 95/46/WE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(ogólne rozporządzenie o ochronie danych, zwane dalej RODO) - </w:t>
      </w:r>
      <w:proofErr w:type="spellStart"/>
      <w:r w:rsidRPr="00AE22AB">
        <w:rPr>
          <w:rFonts w:ascii="Arial" w:eastAsia="Times New Roman" w:hAnsi="Arial" w:cs="Arial"/>
          <w:sz w:val="24"/>
          <w:szCs w:val="24"/>
          <w:lang w:eastAsia="pl-PL"/>
        </w:rPr>
        <w:t>Dz.U.UE</w:t>
      </w:r>
      <w:proofErr w:type="spellEnd"/>
      <w:r w:rsidRPr="00AE22AB">
        <w:rPr>
          <w:rFonts w:ascii="Arial" w:eastAsia="Times New Roman" w:hAnsi="Arial" w:cs="Arial"/>
          <w:sz w:val="24"/>
          <w:szCs w:val="24"/>
          <w:lang w:eastAsia="pl-PL"/>
        </w:rPr>
        <w:t>. z 2016 r., L 119, poz. 1,  informujemy, że:</w:t>
      </w:r>
    </w:p>
    <w:p w14:paraId="61B6895B" w14:textId="77ABA166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bCs/>
          <w:sz w:val="24"/>
          <w:szCs w:val="24"/>
          <w:lang w:eastAsia="pl-PL"/>
        </w:rPr>
        <w:t>Administratorem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Państwa danych osobowych jest: </w:t>
      </w:r>
      <w:r w:rsidRPr="00AE22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Wójt Gminy Bierzwnik, </w:t>
      </w:r>
      <w:r w:rsidR="00AE22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Kopernika 2, 73-240 Bierzwnik</w:t>
      </w:r>
    </w:p>
    <w:p w14:paraId="32C0433F" w14:textId="38462EFC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Jeśli ma Pani/Pan pytania dotyczące sposobu i zakresu przetwarzania danych osobowych,</w:t>
      </w:r>
      <w:r w:rsidR="008E7B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a także przysługujących uprawnień, może się Pani/Pan skontaktować z 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Inspektorem Ochrony Danych Osobowych pisemnie za pomocą adresu </w:t>
      </w:r>
      <w:hyperlink r:id="rId8" w:history="1">
        <w:r w:rsidRPr="00AE22A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iod@bierzwnik.pl</w:t>
        </w:r>
      </w:hyperlink>
      <w:r w:rsidRPr="00AE22AB">
        <w:rPr>
          <w:rFonts w:ascii="Arial" w:hAnsi="Arial" w:cs="Arial"/>
          <w:sz w:val="24"/>
          <w:szCs w:val="24"/>
        </w:rPr>
        <w:t xml:space="preserve"> lub</w:t>
      </w:r>
      <w:r w:rsidR="008E7BFC">
        <w:rPr>
          <w:rFonts w:ascii="Arial" w:hAnsi="Arial" w:cs="Arial"/>
          <w:sz w:val="24"/>
          <w:szCs w:val="24"/>
        </w:rPr>
        <w:t xml:space="preserve"> </w:t>
      </w:r>
      <w:r w:rsidRPr="00AE22AB">
        <w:rPr>
          <w:rFonts w:ascii="Arial" w:hAnsi="Arial" w:cs="Arial"/>
          <w:sz w:val="24"/>
          <w:szCs w:val="24"/>
        </w:rPr>
        <w:t>na adres administratora</w:t>
      </w:r>
      <w:r w:rsidRPr="00AE22AB">
        <w:rPr>
          <w:rFonts w:ascii="Arial" w:hAnsi="Arial" w:cs="Arial"/>
          <w:color w:val="0000FF"/>
          <w:sz w:val="24"/>
          <w:szCs w:val="24"/>
        </w:rPr>
        <w:t>.</w:t>
      </w:r>
    </w:p>
    <w:p w14:paraId="14E0A3E7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Pani/ Pana dane osobowe przewarzane będą na podstawie obowiązujących przepisów prawa, obowiązujących umów oraz na podstawie udzielonej zgody.</w:t>
      </w:r>
    </w:p>
    <w:p w14:paraId="08FC8A7F" w14:textId="5AB26DFA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są w celu wykonywania przez Gminę Bierzwnik ustawowych zadań publicznych realizowanych na podstawie</w:t>
      </w:r>
      <w:r w:rsidR="00AE22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>obowiązujących przepisów prawa, realizacji umów zawartych z kontrahentami Gminy Bierzwnik, a w pozostałych przypadkach - wyłącznie na podstawie wcześniej udzielonej zgody w zakresie i celu określonym w treści zgody.</w:t>
      </w:r>
    </w:p>
    <w:p w14:paraId="5B59D8BE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W związku z przetwarzaniem danych odbiorcami Pani / Pana danych osobowych mogą być:</w:t>
      </w:r>
    </w:p>
    <w:p w14:paraId="20DCCA1E" w14:textId="77777777" w:rsidR="0047489B" w:rsidRPr="00AE22AB" w:rsidRDefault="0047489B" w:rsidP="008E7BFC">
      <w:pPr>
        <w:pStyle w:val="Akapitzlist"/>
        <w:numPr>
          <w:ilvl w:val="0"/>
          <w:numId w:val="4"/>
        </w:numPr>
        <w:spacing w:after="0" w:line="36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</w:t>
      </w:r>
    </w:p>
    <w:p w14:paraId="51429340" w14:textId="4CD6D8D3" w:rsidR="0047489B" w:rsidRPr="00AE22AB" w:rsidRDefault="0047489B" w:rsidP="008E7BFC">
      <w:pPr>
        <w:pStyle w:val="Akapitzlist"/>
        <w:numPr>
          <w:ilvl w:val="0"/>
          <w:numId w:val="4"/>
        </w:numPr>
        <w:spacing w:after="0" w:line="36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inne podmioty, które na podstawie stosownych umów podpisanych</w:t>
      </w:r>
      <w:r w:rsidR="00AE22A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>z Gminą Bierzwnik przetwarzają dane osobowe dla których Administratorem jest Wójt Gminy Bierzwnik.</w:t>
      </w:r>
    </w:p>
    <w:p w14:paraId="0217DA7E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 przez okres niezbędny do realizacji celu dla jakiego zostały zebrane, a po tym czasie przez okres oraz w zakresie wymaganym przez przepisy powszechnie obowiązującego prawa. </w:t>
      </w:r>
    </w:p>
    <w:p w14:paraId="6825B7E3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0A0C6E71" w14:textId="4FEE395F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Osoba, której dane przetwarzane są na podstawie zgody wyrażonej przez tę osobę (art. 6 ust. 1 lit. a RODO) ma prawo do cofnięcia tej zgody w dowolnym momencie. Cofnięcie to nie ma wpływu na zgodność przetwarzania, którego dokonano</w:t>
      </w:r>
      <w:r w:rsidR="008E7B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na podstawie zgody przed jej cofnięciem, z obowiązującym prawem. </w:t>
      </w:r>
    </w:p>
    <w:p w14:paraId="19F5898B" w14:textId="67C7CE7B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Przysługuje Państwu prawo wniesienia skargi do organu nadzorczego na niezgodne</w:t>
      </w:r>
      <w:r w:rsidR="00AE22A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z RODO przetwarzanie Państwa danych osobowych przez Administratora Danych. Organem właściwym dla skargi jest: </w:t>
      </w:r>
      <w:r w:rsidRPr="00AE22AB">
        <w:rPr>
          <w:rFonts w:ascii="Arial" w:eastAsia="Times New Roman" w:hAnsi="Arial" w:cs="Arial"/>
          <w:bCs/>
          <w:sz w:val="24"/>
          <w:szCs w:val="24"/>
          <w:lang w:eastAsia="pl-PL"/>
        </w:rPr>
        <w:t>Urząd Ochrony Danych Osobowych, ul. Stawki 2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E22AB">
        <w:rPr>
          <w:rFonts w:ascii="Arial" w:eastAsia="Times New Roman" w:hAnsi="Arial" w:cs="Arial"/>
          <w:bCs/>
          <w:sz w:val="24"/>
          <w:szCs w:val="24"/>
          <w:lang w:eastAsia="pl-PL"/>
        </w:rPr>
        <w:t>00-193 Warszawa</w:t>
      </w:r>
    </w:p>
    <w:p w14:paraId="7BAA5E94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W sytuacji, gdy przetwarzanie danych osobowych odbywa się na podstawie zgody osoby, której dane dotyczą, podanie przez Panią/Pana danych osobowych Administratorowi ma charakter dobrowolny. </w:t>
      </w:r>
    </w:p>
    <w:p w14:paraId="51FB3FBD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Podanie danych osobowych jest  obowiązkowe, w sytuacji gdy przesłankę przetwarzania  danych osobowych stanowi przepis prawa lub zawarta między stronami umowa. </w:t>
      </w:r>
    </w:p>
    <w:p w14:paraId="2EC905C3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Pana/Pani dane nie będą przetwarzane w sposób zautomatyzowany i nie będą profilowane. </w:t>
      </w:r>
    </w:p>
    <w:p w14:paraId="70EEC3FB" w14:textId="77777777" w:rsidR="0047489B" w:rsidRPr="00AE22AB" w:rsidRDefault="0047489B" w:rsidP="00AE22AB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2E17297" w14:textId="77777777" w:rsidR="0047489B" w:rsidRPr="00AE22AB" w:rsidRDefault="0047489B" w:rsidP="00AE22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F5CED0" w14:textId="77777777" w:rsidR="0047489B" w:rsidRPr="00AE22AB" w:rsidRDefault="0047489B" w:rsidP="00AE2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E3B585" w14:textId="77777777" w:rsidR="0047489B" w:rsidRPr="00AE22AB" w:rsidRDefault="0047489B" w:rsidP="00AE2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>………………………………</w:t>
      </w:r>
    </w:p>
    <w:p w14:paraId="04B77F45" w14:textId="495BF95E" w:rsidR="0047489B" w:rsidRPr="00AE22AB" w:rsidRDefault="0047489B" w:rsidP="00AE2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  <w:t xml:space="preserve">     </w:t>
      </w:r>
      <w:r w:rsidR="00D74D3C">
        <w:rPr>
          <w:rFonts w:ascii="Arial" w:hAnsi="Arial" w:cs="Arial"/>
          <w:sz w:val="24"/>
          <w:szCs w:val="24"/>
        </w:rPr>
        <w:t xml:space="preserve">       </w:t>
      </w:r>
      <w:r w:rsidRPr="00AE22AB">
        <w:rPr>
          <w:rFonts w:ascii="Arial" w:hAnsi="Arial" w:cs="Arial"/>
          <w:sz w:val="24"/>
          <w:szCs w:val="24"/>
        </w:rPr>
        <w:t>(data,</w:t>
      </w:r>
      <w:r w:rsidR="00D74D3C">
        <w:rPr>
          <w:rFonts w:ascii="Arial" w:hAnsi="Arial" w:cs="Arial"/>
          <w:sz w:val="24"/>
          <w:szCs w:val="24"/>
        </w:rPr>
        <w:t xml:space="preserve"> </w:t>
      </w:r>
      <w:r w:rsidRPr="00AE22AB">
        <w:rPr>
          <w:rFonts w:ascii="Arial" w:hAnsi="Arial" w:cs="Arial"/>
          <w:sz w:val="24"/>
          <w:szCs w:val="24"/>
        </w:rPr>
        <w:t>podpis)</w:t>
      </w:r>
    </w:p>
    <w:p w14:paraId="0E9A2647" w14:textId="77777777" w:rsidR="0047489B" w:rsidRPr="00AE22AB" w:rsidRDefault="0047489B" w:rsidP="00AE2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0739C8" w14:textId="77777777" w:rsidR="0047489B" w:rsidRPr="00AE22AB" w:rsidRDefault="0047489B" w:rsidP="00AE22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7B1668" w14:textId="197A2A3D" w:rsidR="00280034" w:rsidRPr="00AE22AB" w:rsidRDefault="00280034" w:rsidP="00AE22AB">
      <w:pPr>
        <w:spacing w:after="0" w:line="360" w:lineRule="auto"/>
        <w:rPr>
          <w:sz w:val="24"/>
          <w:szCs w:val="24"/>
        </w:rPr>
      </w:pPr>
    </w:p>
    <w:sectPr w:rsidR="00280034" w:rsidRPr="00AE22AB" w:rsidSect="00AE22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CCAC" w14:textId="77777777" w:rsidR="000D1ADA" w:rsidRDefault="000D1ADA" w:rsidP="00737E49">
      <w:pPr>
        <w:spacing w:after="0" w:line="240" w:lineRule="auto"/>
      </w:pPr>
      <w:r>
        <w:separator/>
      </w:r>
    </w:p>
  </w:endnote>
  <w:endnote w:type="continuationSeparator" w:id="0">
    <w:p w14:paraId="011B37E8" w14:textId="77777777" w:rsidR="000D1ADA" w:rsidRDefault="000D1ADA" w:rsidP="0073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DB03" w14:textId="77777777" w:rsidR="000D1ADA" w:rsidRDefault="000D1ADA" w:rsidP="00737E49">
      <w:pPr>
        <w:spacing w:after="0" w:line="240" w:lineRule="auto"/>
      </w:pPr>
      <w:r>
        <w:separator/>
      </w:r>
    </w:p>
  </w:footnote>
  <w:footnote w:type="continuationSeparator" w:id="0">
    <w:p w14:paraId="7FD0A7A3" w14:textId="77777777" w:rsidR="000D1ADA" w:rsidRDefault="000D1ADA" w:rsidP="00737E49">
      <w:pPr>
        <w:spacing w:after="0" w:line="240" w:lineRule="auto"/>
      </w:pPr>
      <w:r>
        <w:continuationSeparator/>
      </w:r>
    </w:p>
  </w:footnote>
  <w:footnote w:id="1">
    <w:p w14:paraId="21675CF1" w14:textId="5AE03452" w:rsidR="00737E49" w:rsidRPr="00B14934" w:rsidRDefault="00737E49">
      <w:pPr>
        <w:pStyle w:val="Tekstprzypisudolnego"/>
        <w:rPr>
          <w:rFonts w:ascii="Arial" w:hAnsi="Arial" w:cs="Arial"/>
          <w:sz w:val="22"/>
          <w:szCs w:val="22"/>
        </w:rPr>
      </w:pPr>
      <w:r w:rsidRPr="00B1493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14934">
        <w:rPr>
          <w:rFonts w:ascii="Arial" w:hAnsi="Arial" w:cs="Arial"/>
          <w:sz w:val="22"/>
          <w:szCs w:val="22"/>
        </w:rPr>
        <w:t xml:space="preserve"> Dz. U. z 2022 r. poz. 2240</w:t>
      </w:r>
    </w:p>
  </w:footnote>
  <w:footnote w:id="2">
    <w:p w14:paraId="3E05B0E9" w14:textId="56EFA69B" w:rsidR="00737E49" w:rsidRDefault="00737E49">
      <w:pPr>
        <w:pStyle w:val="Tekstprzypisudolnego"/>
      </w:pPr>
      <w:r w:rsidRPr="00B1493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14934">
        <w:rPr>
          <w:rFonts w:ascii="Arial" w:hAnsi="Arial" w:cs="Arial"/>
          <w:sz w:val="22"/>
          <w:szCs w:val="22"/>
        </w:rPr>
        <w:t xml:space="preserve"> Proszę zaznaczyć właściwe</w:t>
      </w:r>
    </w:p>
  </w:footnote>
  <w:footnote w:id="3">
    <w:p w14:paraId="33258047" w14:textId="7AFF17D8" w:rsidR="0020198A" w:rsidRPr="00B14934" w:rsidRDefault="0020198A" w:rsidP="0020198A">
      <w:pPr>
        <w:pStyle w:val="Tekstprzypisudolnego"/>
        <w:rPr>
          <w:rFonts w:ascii="Arial" w:hAnsi="Arial" w:cs="Arial"/>
          <w:sz w:val="22"/>
          <w:szCs w:val="22"/>
        </w:rPr>
      </w:pPr>
      <w:r w:rsidRPr="00B1493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14934">
        <w:rPr>
          <w:rFonts w:ascii="Arial" w:hAnsi="Arial" w:cs="Arial"/>
          <w:sz w:val="22"/>
          <w:szCs w:val="22"/>
        </w:rPr>
        <w:t xml:space="preserve"> Zgodnie z art. 12 ust. 4 ustawy z dnia 19 sierpnia 2011 r. o języku migowym i innych środkach komunikowania się (t. j.: Dz. U. z 2023 r., poz. 20), w przypadku braku możliwości realizacji świadczenia, Urząd zawiadamia wraz z uzasadnieniem osobę uprawnioną, wyznaczając możliwy termin realizacji świadczenia lub wskazując na inną formę realizacji uprawnień określonych w ww. ustawie.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BCF"/>
    <w:multiLevelType w:val="hybridMultilevel"/>
    <w:tmpl w:val="678E3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DE4"/>
    <w:multiLevelType w:val="hybridMultilevel"/>
    <w:tmpl w:val="E9B66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3763"/>
    <w:multiLevelType w:val="hybridMultilevel"/>
    <w:tmpl w:val="30A22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064F"/>
    <w:multiLevelType w:val="hybridMultilevel"/>
    <w:tmpl w:val="69FE9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759643223">
    <w:abstractNumId w:val="0"/>
  </w:num>
  <w:num w:numId="2" w16cid:durableId="1224565709">
    <w:abstractNumId w:val="1"/>
  </w:num>
  <w:num w:numId="3" w16cid:durableId="18851720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6102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EE"/>
    <w:rsid w:val="000D1ADA"/>
    <w:rsid w:val="0020198A"/>
    <w:rsid w:val="00280034"/>
    <w:rsid w:val="002941E0"/>
    <w:rsid w:val="00323E0C"/>
    <w:rsid w:val="0033234E"/>
    <w:rsid w:val="003531A4"/>
    <w:rsid w:val="003A541E"/>
    <w:rsid w:val="0047489B"/>
    <w:rsid w:val="00737E49"/>
    <w:rsid w:val="00747C28"/>
    <w:rsid w:val="00773545"/>
    <w:rsid w:val="008E7BFC"/>
    <w:rsid w:val="0096291E"/>
    <w:rsid w:val="00A414EE"/>
    <w:rsid w:val="00A66448"/>
    <w:rsid w:val="00AE22AB"/>
    <w:rsid w:val="00AF1929"/>
    <w:rsid w:val="00B14934"/>
    <w:rsid w:val="00D27D86"/>
    <w:rsid w:val="00D74D3C"/>
    <w:rsid w:val="00DA7AC4"/>
    <w:rsid w:val="00E61B44"/>
    <w:rsid w:val="00E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F6D3"/>
  <w15:chartTrackingRefBased/>
  <w15:docId w15:val="{3DBE703A-BD89-4513-8B50-2C2C3BF9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E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E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E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354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74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rzw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BB96-C91B-4D1D-A875-27CFDBF8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7</cp:revision>
  <dcterms:created xsi:type="dcterms:W3CDTF">2023-07-26T08:57:00Z</dcterms:created>
  <dcterms:modified xsi:type="dcterms:W3CDTF">2023-07-26T12:01:00Z</dcterms:modified>
</cp:coreProperties>
</file>