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545A" w14:textId="7902564A" w:rsidR="00A12A2E" w:rsidRPr="00A12A2E" w:rsidRDefault="00A12A2E" w:rsidP="00A12A2E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12A2E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11FFAB9" wp14:editId="21296A23">
            <wp:simplePos x="0" y="0"/>
            <wp:positionH relativeFrom="column">
              <wp:posOffset>3776980</wp:posOffset>
            </wp:positionH>
            <wp:positionV relativeFrom="paragraph">
              <wp:posOffset>0</wp:posOffset>
            </wp:positionV>
            <wp:extent cx="2771775" cy="2771775"/>
            <wp:effectExtent l="0" t="0" r="9525" b="9525"/>
            <wp:wrapSquare wrapText="bothSides"/>
            <wp:docPr id="2" name="Obraz 2" descr="Emojiimage #1 Royalty Free Photos, Pictures, Images And Stock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jiimage #1 Royalty Free Photos, Pictures, Images And Stock Photograph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A1C" w:rsidRPr="00A12A2E">
        <w:rPr>
          <w:rFonts w:ascii="Times New Roman" w:hAnsi="Times New Roman" w:cs="Times New Roman"/>
          <w:b/>
          <w:bCs/>
          <w:sz w:val="30"/>
          <w:szCs w:val="30"/>
        </w:rPr>
        <w:t>W przypadku spraw bieżących związanych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   </w:t>
      </w:r>
      <w:r w:rsidR="00091A1C" w:rsidRPr="00A12A2E">
        <w:rPr>
          <w:rFonts w:ascii="Times New Roman" w:hAnsi="Times New Roman" w:cs="Times New Roman"/>
          <w:b/>
          <w:bCs/>
          <w:sz w:val="30"/>
          <w:szCs w:val="30"/>
        </w:rPr>
        <w:t xml:space="preserve"> z gospodarką odpadami komunalnymi tj.:</w:t>
      </w:r>
    </w:p>
    <w:p w14:paraId="11F18622" w14:textId="13F6B8E9" w:rsidR="00091A1C" w:rsidRDefault="00091A1C" w:rsidP="00091A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Deklaracji</w:t>
      </w:r>
      <w:r w:rsidR="000F4CC9">
        <w:rPr>
          <w:rFonts w:ascii="Times New Roman" w:hAnsi="Times New Roman" w:cs="Times New Roman"/>
          <w:sz w:val="28"/>
          <w:szCs w:val="28"/>
        </w:rPr>
        <w:t xml:space="preserve"> o wysokości opłaty za gospodarowanie odpadami komunalnymi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3E8409" w14:textId="7DBA26C7" w:rsidR="00091A1C" w:rsidRDefault="00091A1C" w:rsidP="00091A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Opłat</w:t>
      </w:r>
      <w:r w:rsidR="000F4CC9">
        <w:rPr>
          <w:rFonts w:ascii="Times New Roman" w:hAnsi="Times New Roman" w:cs="Times New Roman"/>
          <w:sz w:val="28"/>
          <w:szCs w:val="28"/>
        </w:rPr>
        <w:t xml:space="preserve"> z tytułu gospodarowania odpadami komunalnymi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CC0FC9" w14:textId="582001B5" w:rsidR="00091A1C" w:rsidRDefault="00E624BA" w:rsidP="00091A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Zgłoszeń z</w:t>
      </w:r>
      <w:r w:rsidR="00091A1C">
        <w:rPr>
          <w:rFonts w:ascii="Times New Roman" w:hAnsi="Times New Roman" w:cs="Times New Roman"/>
          <w:sz w:val="28"/>
          <w:szCs w:val="28"/>
        </w:rPr>
        <w:t>gonów podatników.</w:t>
      </w:r>
    </w:p>
    <w:p w14:paraId="155B8E0B" w14:textId="4EC72051" w:rsidR="00091A1C" w:rsidRDefault="00E624BA" w:rsidP="00091A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Zgłoszeń n</w:t>
      </w:r>
      <w:r w:rsidR="00091A1C">
        <w:rPr>
          <w:rFonts w:ascii="Times New Roman" w:hAnsi="Times New Roman" w:cs="Times New Roman"/>
          <w:sz w:val="28"/>
          <w:szCs w:val="28"/>
        </w:rPr>
        <w:t>arodzin dzieci.</w:t>
      </w:r>
    </w:p>
    <w:p w14:paraId="6C353874" w14:textId="26B1E4F1" w:rsidR="00091A1C" w:rsidRDefault="00091A1C" w:rsidP="00091A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Harmonogramu odbioru odpadów.</w:t>
      </w:r>
    </w:p>
    <w:p w14:paraId="30002AFD" w14:textId="11A8B943" w:rsidR="00091A1C" w:rsidRDefault="00091A1C" w:rsidP="00091A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Zgłoszeń uszkodzonych pojemników.</w:t>
      </w:r>
    </w:p>
    <w:p w14:paraId="560A46C6" w14:textId="7114AF8A" w:rsidR="00091A1C" w:rsidRDefault="00091A1C" w:rsidP="00091A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Funkcjonowani</w:t>
      </w:r>
      <w:r w:rsidR="000F4CC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Gminnego Punktu Zbierania Odpadów Niebezpiecznych</w:t>
      </w:r>
      <w:r w:rsidR="00A12A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i Problemowych.</w:t>
      </w:r>
    </w:p>
    <w:p w14:paraId="2CBEDE80" w14:textId="58D71C16" w:rsidR="000F4CC9" w:rsidRDefault="000F4CC9" w:rsidP="00091A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Nieprawidłowości w świadczonych usługach przez wykonawcę.</w:t>
      </w:r>
    </w:p>
    <w:p w14:paraId="412F41C7" w14:textId="77777777" w:rsidR="00E624BA" w:rsidRDefault="00E624BA" w:rsidP="00E624B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6A0D946" w14:textId="01D0373B" w:rsidR="00091A1C" w:rsidRDefault="00091A1C" w:rsidP="00091A1C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24BA">
        <w:rPr>
          <w:rFonts w:ascii="Times New Roman" w:hAnsi="Times New Roman" w:cs="Times New Roman"/>
          <w:b/>
          <w:bCs/>
          <w:sz w:val="28"/>
          <w:szCs w:val="28"/>
          <w:u w:val="single"/>
        </w:rPr>
        <w:t>proszę kierować zapytania do:</w:t>
      </w:r>
    </w:p>
    <w:p w14:paraId="2BE381D4" w14:textId="77777777" w:rsidR="00E624BA" w:rsidRPr="00E624BA" w:rsidRDefault="00E624BA" w:rsidP="00091A1C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DBCAD0" w14:textId="0A56B858" w:rsidR="00091A1C" w:rsidRPr="00E624BA" w:rsidRDefault="00091A1C" w:rsidP="00E624B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624BA">
        <w:rPr>
          <w:rFonts w:ascii="Times New Roman" w:hAnsi="Times New Roman" w:cs="Times New Roman"/>
          <w:b/>
          <w:bCs/>
          <w:sz w:val="24"/>
          <w:szCs w:val="24"/>
        </w:rPr>
        <w:t xml:space="preserve">Pani Pauli </w:t>
      </w:r>
      <w:proofErr w:type="spellStart"/>
      <w:r w:rsidRPr="00E624BA">
        <w:rPr>
          <w:rFonts w:ascii="Times New Roman" w:hAnsi="Times New Roman" w:cs="Times New Roman"/>
          <w:b/>
          <w:bCs/>
          <w:sz w:val="24"/>
          <w:szCs w:val="24"/>
        </w:rPr>
        <w:t>Szeniawskiej</w:t>
      </w:r>
      <w:proofErr w:type="spellEnd"/>
      <w:r w:rsidR="00E624BA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E62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24BA">
        <w:rPr>
          <w:rFonts w:ascii="Times New Roman" w:hAnsi="Times New Roman" w:cs="Times New Roman"/>
          <w:b/>
          <w:bCs/>
          <w:sz w:val="24"/>
          <w:szCs w:val="24"/>
        </w:rPr>
        <w:t>Sieniuć</w:t>
      </w:r>
      <w:proofErr w:type="spellEnd"/>
      <w:r w:rsidR="00E624BA" w:rsidRPr="00E624B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624BA">
        <w:rPr>
          <w:rFonts w:ascii="Times New Roman" w:hAnsi="Times New Roman" w:cs="Times New Roman"/>
          <w:sz w:val="24"/>
          <w:szCs w:val="24"/>
        </w:rPr>
        <w:t>Podinspektor</w:t>
      </w:r>
      <w:r w:rsidR="00E624BA">
        <w:rPr>
          <w:rFonts w:ascii="Times New Roman" w:hAnsi="Times New Roman" w:cs="Times New Roman"/>
          <w:sz w:val="24"/>
          <w:szCs w:val="24"/>
        </w:rPr>
        <w:t>a</w:t>
      </w:r>
      <w:r w:rsidRPr="00E624BA">
        <w:rPr>
          <w:rFonts w:ascii="Times New Roman" w:hAnsi="Times New Roman" w:cs="Times New Roman"/>
          <w:sz w:val="24"/>
          <w:szCs w:val="24"/>
        </w:rPr>
        <w:t xml:space="preserve"> ds. Gospodarki odpadami komunalnymi</w:t>
      </w:r>
    </w:p>
    <w:p w14:paraId="24874455" w14:textId="4C08CFAA" w:rsidR="00091A1C" w:rsidRPr="00E624BA" w:rsidRDefault="00091A1C" w:rsidP="00091A1C">
      <w:pPr>
        <w:ind w:left="360"/>
        <w:rPr>
          <w:rFonts w:ascii="Times New Roman" w:hAnsi="Times New Roman" w:cs="Times New Roman"/>
          <w:sz w:val="24"/>
          <w:szCs w:val="24"/>
        </w:rPr>
      </w:pPr>
      <w:r w:rsidRPr="00E624BA">
        <w:rPr>
          <w:rFonts w:ascii="Times New Roman" w:hAnsi="Times New Roman" w:cs="Times New Roman"/>
          <w:sz w:val="24"/>
          <w:szCs w:val="24"/>
        </w:rPr>
        <w:t>Urząd Gminy w Bierzwniku</w:t>
      </w:r>
    </w:p>
    <w:p w14:paraId="09138613" w14:textId="5685C7F1" w:rsidR="00091A1C" w:rsidRPr="00E624BA" w:rsidRDefault="00091A1C" w:rsidP="00091A1C">
      <w:pPr>
        <w:ind w:left="360"/>
        <w:rPr>
          <w:rFonts w:ascii="Times New Roman" w:hAnsi="Times New Roman" w:cs="Times New Roman"/>
          <w:sz w:val="24"/>
          <w:szCs w:val="24"/>
        </w:rPr>
      </w:pPr>
      <w:r w:rsidRPr="00E624BA">
        <w:rPr>
          <w:rFonts w:ascii="Times New Roman" w:hAnsi="Times New Roman" w:cs="Times New Roman"/>
          <w:sz w:val="24"/>
          <w:szCs w:val="24"/>
        </w:rPr>
        <w:t>Biuro nr 13</w:t>
      </w:r>
    </w:p>
    <w:p w14:paraId="655447A2" w14:textId="695A131A" w:rsidR="00091A1C" w:rsidRPr="00E624BA" w:rsidRDefault="00091A1C" w:rsidP="00091A1C">
      <w:pPr>
        <w:ind w:left="360"/>
        <w:rPr>
          <w:rFonts w:ascii="Times New Roman" w:hAnsi="Times New Roman" w:cs="Times New Roman"/>
          <w:sz w:val="24"/>
          <w:szCs w:val="24"/>
        </w:rPr>
      </w:pPr>
      <w:r w:rsidRPr="00E624BA">
        <w:rPr>
          <w:rFonts w:ascii="Times New Roman" w:hAnsi="Times New Roman" w:cs="Times New Roman"/>
          <w:sz w:val="24"/>
          <w:szCs w:val="24"/>
        </w:rPr>
        <w:t>Tel: 784 338 628</w:t>
      </w:r>
    </w:p>
    <w:p w14:paraId="080362E7" w14:textId="6FFB92C6" w:rsidR="00091A1C" w:rsidRDefault="00091A1C" w:rsidP="00091A1C">
      <w:pPr>
        <w:ind w:left="360"/>
        <w:rPr>
          <w:rFonts w:ascii="Times New Roman" w:hAnsi="Times New Roman" w:cs="Times New Roman"/>
          <w:sz w:val="24"/>
          <w:szCs w:val="24"/>
        </w:rPr>
      </w:pPr>
      <w:r w:rsidRPr="00E624BA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E624BA" w:rsidRPr="00E624BA">
          <w:rPr>
            <w:rStyle w:val="Hipercze"/>
            <w:rFonts w:ascii="Times New Roman" w:hAnsi="Times New Roman" w:cs="Times New Roman"/>
            <w:sz w:val="24"/>
            <w:szCs w:val="24"/>
          </w:rPr>
          <w:t>odpady@bierzwnik.pl</w:t>
        </w:r>
      </w:hyperlink>
      <w:r w:rsidR="00546828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546828" w:rsidRPr="0054682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lub </w:t>
      </w:r>
      <w:r w:rsidR="00546828" w:rsidRPr="00546828">
        <w:rPr>
          <w:rStyle w:val="Hipercze"/>
          <w:rFonts w:ascii="Times New Roman" w:hAnsi="Times New Roman" w:cs="Times New Roman"/>
          <w:color w:val="4472C4" w:themeColor="accent1"/>
          <w:sz w:val="24"/>
          <w:szCs w:val="24"/>
        </w:rPr>
        <w:t>u</w:t>
      </w:r>
      <w:r w:rsidR="00546828">
        <w:rPr>
          <w:rStyle w:val="Hipercze"/>
          <w:rFonts w:ascii="Times New Roman" w:hAnsi="Times New Roman" w:cs="Times New Roman"/>
          <w:sz w:val="24"/>
          <w:szCs w:val="24"/>
        </w:rPr>
        <w:t>rzad@bierzwnik.pl</w:t>
      </w:r>
    </w:p>
    <w:p w14:paraId="58F08E7F" w14:textId="77777777" w:rsidR="000F4CC9" w:rsidRPr="00E624BA" w:rsidRDefault="000F4CC9" w:rsidP="00091A1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28EFBF6" w14:textId="4CFB465C" w:rsidR="00E624BA" w:rsidRDefault="00E624BA" w:rsidP="00091A1C">
      <w:pPr>
        <w:ind w:left="360"/>
        <w:rPr>
          <w:rFonts w:ascii="Times New Roman" w:hAnsi="Times New Roman" w:cs="Times New Roman"/>
          <w:sz w:val="24"/>
          <w:szCs w:val="24"/>
        </w:rPr>
      </w:pPr>
      <w:r w:rsidRPr="00E624BA">
        <w:rPr>
          <w:rFonts w:ascii="Times New Roman" w:hAnsi="Times New Roman" w:cs="Times New Roman"/>
          <w:b/>
          <w:bCs/>
          <w:sz w:val="24"/>
          <w:szCs w:val="24"/>
        </w:rPr>
        <w:t>Pani Agnieszki Sajdak-Wasik</w:t>
      </w:r>
      <w:r w:rsidRPr="00E624BA">
        <w:rPr>
          <w:rFonts w:ascii="Times New Roman" w:hAnsi="Times New Roman" w:cs="Times New Roman"/>
          <w:sz w:val="24"/>
          <w:szCs w:val="24"/>
        </w:rPr>
        <w:t>- Kierownik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24BA">
        <w:rPr>
          <w:rFonts w:ascii="Times New Roman" w:hAnsi="Times New Roman" w:cs="Times New Roman"/>
          <w:sz w:val="24"/>
          <w:szCs w:val="24"/>
        </w:rPr>
        <w:t xml:space="preserve"> Referatu Infrastruktury i Środowiska</w:t>
      </w:r>
    </w:p>
    <w:p w14:paraId="3FE1933F" w14:textId="55A61921" w:rsidR="00E624BA" w:rsidRDefault="00E624BA" w:rsidP="00091A1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w Bierzwniku</w:t>
      </w:r>
    </w:p>
    <w:p w14:paraId="601EDDC9" w14:textId="3490BBB9" w:rsidR="00E624BA" w:rsidRDefault="00E624BA" w:rsidP="00091A1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Nr 10</w:t>
      </w:r>
    </w:p>
    <w:p w14:paraId="2F7E7F80" w14:textId="75BE2541" w:rsidR="00E624BA" w:rsidRDefault="00E624BA" w:rsidP="00091A1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784 334 359</w:t>
      </w:r>
    </w:p>
    <w:p w14:paraId="6051F62A" w14:textId="6D8197D6" w:rsidR="00E624BA" w:rsidRPr="00E624BA" w:rsidRDefault="00E624BA" w:rsidP="00091A1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="00546828" w:rsidRPr="004C7BF9">
          <w:rPr>
            <w:rStyle w:val="Hipercze"/>
            <w:rFonts w:ascii="Times New Roman" w:hAnsi="Times New Roman" w:cs="Times New Roman"/>
            <w:sz w:val="24"/>
            <w:szCs w:val="24"/>
          </w:rPr>
          <w:t>strategia@bierzwnik.pl</w:t>
        </w:r>
      </w:hyperlink>
      <w:r w:rsidR="00546828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8" w:history="1">
        <w:r w:rsidR="00546828" w:rsidRPr="004C7BF9">
          <w:rPr>
            <w:rStyle w:val="Hipercze"/>
            <w:rFonts w:ascii="Times New Roman" w:hAnsi="Times New Roman" w:cs="Times New Roman"/>
            <w:sz w:val="24"/>
            <w:szCs w:val="24"/>
          </w:rPr>
          <w:t>urzad@bierzwnik.pl</w:t>
        </w:r>
      </w:hyperlink>
      <w:r w:rsidR="0054682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24BA" w:rsidRPr="00E62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DAD"/>
    <w:multiLevelType w:val="hybridMultilevel"/>
    <w:tmpl w:val="F89AAEA4"/>
    <w:lvl w:ilvl="0" w:tplc="7CB23F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1C"/>
    <w:rsid w:val="00091A1C"/>
    <w:rsid w:val="000F4CC9"/>
    <w:rsid w:val="00546828"/>
    <w:rsid w:val="00A12A2E"/>
    <w:rsid w:val="00C26F12"/>
    <w:rsid w:val="00E624BA"/>
    <w:rsid w:val="00E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7EC9"/>
  <w15:chartTrackingRefBased/>
  <w15:docId w15:val="{ECA66148-313A-47AE-87D6-D6CA78DF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A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24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bierzw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ategia@bierzw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pady@bierzwnik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Rada Gminy</cp:lastModifiedBy>
  <cp:revision>4</cp:revision>
  <dcterms:created xsi:type="dcterms:W3CDTF">2022-01-17T10:38:00Z</dcterms:created>
  <dcterms:modified xsi:type="dcterms:W3CDTF">2022-01-17T11:07:00Z</dcterms:modified>
</cp:coreProperties>
</file>