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DB" w:rsidRPr="003F269F" w:rsidRDefault="009A6DDB" w:rsidP="009A6DDB">
      <w:pPr>
        <w:pStyle w:val="Nagwek2"/>
        <w:numPr>
          <w:ilvl w:val="0"/>
          <w:numId w:val="0"/>
        </w:numPr>
        <w:ind w:firstLine="708"/>
        <w:jc w:val="both"/>
        <w:rPr>
          <w:b/>
          <w:color w:val="1F497D" w:themeColor="text2"/>
          <w:sz w:val="32"/>
          <w:szCs w:val="32"/>
          <w:u w:val="single"/>
        </w:rPr>
      </w:pPr>
      <w:r w:rsidRPr="003F269F">
        <w:rPr>
          <w:b/>
          <w:color w:val="1F497D" w:themeColor="text2"/>
          <w:sz w:val="32"/>
          <w:szCs w:val="32"/>
          <w:u w:val="single"/>
        </w:rPr>
        <w:t>#</w:t>
      </w:r>
      <w:proofErr w:type="spellStart"/>
      <w:r w:rsidRPr="003F269F">
        <w:rPr>
          <w:b/>
          <w:color w:val="1F497D" w:themeColor="text2"/>
          <w:sz w:val="32"/>
          <w:szCs w:val="32"/>
          <w:u w:val="single"/>
        </w:rPr>
        <w:t>LiczySięKażdy</w:t>
      </w:r>
      <w:proofErr w:type="spellEnd"/>
    </w:p>
    <w:p w:rsidR="009A6DDB" w:rsidRPr="00627659" w:rsidRDefault="009A6DDB" w:rsidP="009A6DDB">
      <w:pPr>
        <w:rPr>
          <w:rFonts w:ascii="Garamond" w:hAnsi="Garamond"/>
          <w:sz w:val="24"/>
          <w:szCs w:val="24"/>
        </w:rPr>
      </w:pPr>
    </w:p>
    <w:p w:rsidR="009A6DDB" w:rsidRPr="00627659" w:rsidRDefault="009A6DDB" w:rsidP="00627659">
      <w:pPr>
        <w:pStyle w:val="NormalnyWeb"/>
        <w:jc w:val="both"/>
        <w:rPr>
          <w:rFonts w:ascii="Garamond" w:hAnsi="Garamond"/>
        </w:rPr>
      </w:pPr>
      <w:r w:rsidRPr="00627659">
        <w:rPr>
          <w:rStyle w:val="Pogrubienie"/>
          <w:rFonts w:ascii="Garamond" w:hAnsi="Garamond"/>
        </w:rPr>
        <w:t xml:space="preserve">W dniu 1 kwietnia 2021 r., </w:t>
      </w:r>
      <w:r w:rsidRPr="00627659">
        <w:rPr>
          <w:rFonts w:ascii="Garamond" w:hAnsi="Garamond"/>
        </w:rPr>
        <w:t xml:space="preserve">według stanu na dzień 31 marca 2021 r., w całej Polsce rozpocznie się największe badanie statystyczne jakim jest </w:t>
      </w:r>
      <w:r w:rsidRPr="00627659">
        <w:rPr>
          <w:rFonts w:ascii="Garamond" w:hAnsi="Garamond"/>
          <w:b/>
        </w:rPr>
        <w:t xml:space="preserve">Narodowy  Spis Powszechny Ludności </w:t>
      </w:r>
      <w:r w:rsidR="00627659">
        <w:rPr>
          <w:rFonts w:ascii="Garamond" w:hAnsi="Garamond"/>
          <w:b/>
        </w:rPr>
        <w:t xml:space="preserve">                          </w:t>
      </w:r>
      <w:r w:rsidRPr="00627659">
        <w:rPr>
          <w:rFonts w:ascii="Garamond" w:hAnsi="Garamond"/>
          <w:b/>
        </w:rPr>
        <w:t>i Mieszkań 2021.</w:t>
      </w:r>
      <w:r w:rsidRPr="00627659">
        <w:rPr>
          <w:rFonts w:ascii="Garamond" w:hAnsi="Garamond"/>
        </w:rPr>
        <w:t xml:space="preserve"> </w:t>
      </w:r>
    </w:p>
    <w:p w:rsidR="009A6DDB" w:rsidRPr="00627659" w:rsidRDefault="009A6DDB" w:rsidP="00627659">
      <w:pPr>
        <w:pStyle w:val="Nagwek2"/>
        <w:numPr>
          <w:ilvl w:val="0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627659">
        <w:rPr>
          <w:sz w:val="24"/>
          <w:szCs w:val="24"/>
        </w:rPr>
        <w:t xml:space="preserve">NSP jest realizowany raz na 10 lat przez służby statystyki publicznej we współpracy </w:t>
      </w:r>
      <w:r w:rsidR="00627659">
        <w:rPr>
          <w:sz w:val="24"/>
          <w:szCs w:val="24"/>
        </w:rPr>
        <w:t xml:space="preserve">                        </w:t>
      </w:r>
      <w:r w:rsidRPr="00627659">
        <w:rPr>
          <w:sz w:val="24"/>
          <w:szCs w:val="24"/>
        </w:rPr>
        <w:t xml:space="preserve">z Gminami i obejmuje całą populację ludności i mieszkań. Podstawą badania jest </w:t>
      </w:r>
      <w:r w:rsidRPr="00627659">
        <w:rPr>
          <w:sz w:val="24"/>
          <w:szCs w:val="24"/>
          <w:u w:val="single"/>
        </w:rPr>
        <w:t xml:space="preserve">ustawa z dnia </w:t>
      </w:r>
      <w:r w:rsidR="00627659" w:rsidRPr="00627659">
        <w:rPr>
          <w:sz w:val="24"/>
          <w:szCs w:val="24"/>
          <w:u w:val="single"/>
        </w:rPr>
        <w:t xml:space="preserve">                </w:t>
      </w:r>
      <w:r w:rsidRPr="00627659">
        <w:rPr>
          <w:sz w:val="24"/>
          <w:szCs w:val="24"/>
          <w:u w:val="single"/>
        </w:rPr>
        <w:t>9 sierpnia 2019 r. o narodowym spisie powszec</w:t>
      </w:r>
      <w:r w:rsidR="003F269F">
        <w:rPr>
          <w:sz w:val="24"/>
          <w:szCs w:val="24"/>
          <w:u w:val="single"/>
        </w:rPr>
        <w:t>hnym ludności i mieszkań w 2021</w:t>
      </w:r>
      <w:r w:rsidRPr="00627659">
        <w:rPr>
          <w:sz w:val="24"/>
          <w:szCs w:val="24"/>
          <w:u w:val="single"/>
        </w:rPr>
        <w:t xml:space="preserve">r. </w:t>
      </w:r>
      <w:r w:rsidR="00627659">
        <w:rPr>
          <w:sz w:val="24"/>
          <w:szCs w:val="24"/>
          <w:u w:val="single"/>
        </w:rPr>
        <w:t xml:space="preserve">                             </w:t>
      </w:r>
      <w:r w:rsidRPr="00627659">
        <w:rPr>
          <w:sz w:val="24"/>
          <w:szCs w:val="24"/>
          <w:u w:val="single"/>
        </w:rPr>
        <w:t>(Dz. U. z 2019r., poz. 1775 ze zm.).</w:t>
      </w:r>
    </w:p>
    <w:p w:rsidR="009A6DDB" w:rsidRPr="00627659" w:rsidRDefault="009A6DDB" w:rsidP="00627659">
      <w:pPr>
        <w:ind w:firstLine="708"/>
        <w:jc w:val="both"/>
        <w:rPr>
          <w:rFonts w:ascii="Garamond" w:hAnsi="Garamond"/>
          <w:bCs/>
          <w:sz w:val="24"/>
          <w:szCs w:val="24"/>
        </w:rPr>
      </w:pPr>
      <w:r w:rsidRPr="00627659">
        <w:rPr>
          <w:rFonts w:ascii="Garamond" w:hAnsi="Garamond"/>
          <w:sz w:val="24"/>
          <w:szCs w:val="24"/>
        </w:rPr>
        <w:t xml:space="preserve">Dane zebrane w spisie </w:t>
      </w:r>
      <w:r w:rsidRPr="00627659">
        <w:rPr>
          <w:rFonts w:ascii="Garamond" w:hAnsi="Garamond"/>
          <w:bCs/>
          <w:sz w:val="24"/>
          <w:szCs w:val="24"/>
        </w:rPr>
        <w:t>ludności są podstawowym instrumentem gromadzenia informacji                           o sytuacji społecznej i demograficznej kraju, które stanowią podstawę kształtowania polityki społeczno-gospodarczej.</w:t>
      </w:r>
    </w:p>
    <w:p w:rsidR="00627659" w:rsidRPr="00627659" w:rsidRDefault="00627659" w:rsidP="00627659">
      <w:pPr>
        <w:ind w:firstLine="708"/>
        <w:jc w:val="both"/>
        <w:rPr>
          <w:rFonts w:ascii="Garamond" w:hAnsi="Garamond"/>
          <w:bCs/>
          <w:sz w:val="24"/>
          <w:szCs w:val="24"/>
        </w:rPr>
      </w:pPr>
    </w:p>
    <w:p w:rsidR="00627659" w:rsidRDefault="00627659" w:rsidP="00627659">
      <w:pPr>
        <w:ind w:firstLine="708"/>
        <w:jc w:val="both"/>
        <w:rPr>
          <w:rFonts w:ascii="Garamond" w:hAnsi="Garamond"/>
          <w:sz w:val="24"/>
          <w:szCs w:val="24"/>
        </w:rPr>
      </w:pPr>
      <w:r w:rsidRPr="00627659">
        <w:rPr>
          <w:rStyle w:val="Pogrubienie"/>
          <w:rFonts w:ascii="Garamond" w:hAnsi="Garamond"/>
          <w:sz w:val="24"/>
          <w:szCs w:val="24"/>
        </w:rPr>
        <w:t>Udział w spisie ludności i mieszkań jest obowiązkowy</w:t>
      </w:r>
      <w:r w:rsidRPr="00627659">
        <w:rPr>
          <w:rFonts w:ascii="Garamond" w:hAnsi="Garamond"/>
          <w:sz w:val="24"/>
          <w:szCs w:val="24"/>
        </w:rPr>
        <w:t xml:space="preserve">. </w:t>
      </w:r>
    </w:p>
    <w:p w:rsidR="00627659" w:rsidRPr="00627659" w:rsidRDefault="00627659" w:rsidP="00627659">
      <w:pPr>
        <w:jc w:val="both"/>
        <w:rPr>
          <w:rFonts w:ascii="Garamond" w:hAnsi="Garamond"/>
          <w:bCs/>
          <w:sz w:val="24"/>
          <w:szCs w:val="24"/>
        </w:rPr>
      </w:pPr>
      <w:r w:rsidRPr="00627659">
        <w:rPr>
          <w:rFonts w:ascii="Garamond" w:hAnsi="Garamond"/>
          <w:sz w:val="24"/>
          <w:szCs w:val="24"/>
        </w:rPr>
        <w:t>Pytania dotyczyć będą m. in. charakterystyki demograficznej i aktywności ekonomicznej osób, poziomu wykształcenia oraz stanu i charakterystyki zasobów mieszkaniowych. Dokładny zakres informacji zbieranych w NSP 2021 dostępny jest w załączniku nr 1 do ustawy z dnia 9 sierpnia 2019 r. o narodowym spisie powszec</w:t>
      </w:r>
      <w:r w:rsidR="003F269F">
        <w:rPr>
          <w:rFonts w:ascii="Garamond" w:hAnsi="Garamond"/>
          <w:sz w:val="24"/>
          <w:szCs w:val="24"/>
        </w:rPr>
        <w:t>hnym ludności i mieszkań w 2021</w:t>
      </w:r>
      <w:r w:rsidRPr="00627659">
        <w:rPr>
          <w:rFonts w:ascii="Garamond" w:hAnsi="Garamond"/>
          <w:sz w:val="24"/>
          <w:szCs w:val="24"/>
        </w:rPr>
        <w:t xml:space="preserve">r. </w:t>
      </w:r>
      <w:r>
        <w:rPr>
          <w:rFonts w:ascii="Garamond" w:hAnsi="Garamond"/>
          <w:sz w:val="24"/>
          <w:szCs w:val="24"/>
        </w:rPr>
        <w:t xml:space="preserve">                                          </w:t>
      </w:r>
      <w:r w:rsidRPr="00627659">
        <w:rPr>
          <w:rFonts w:ascii="Garamond" w:hAnsi="Garamond"/>
          <w:sz w:val="24"/>
          <w:szCs w:val="24"/>
        </w:rPr>
        <w:t>(Dz.</w:t>
      </w:r>
      <w:r>
        <w:rPr>
          <w:rFonts w:ascii="Garamond" w:hAnsi="Garamond"/>
          <w:sz w:val="24"/>
          <w:szCs w:val="24"/>
        </w:rPr>
        <w:t xml:space="preserve"> </w:t>
      </w:r>
      <w:r w:rsidRPr="00627659">
        <w:rPr>
          <w:rFonts w:ascii="Garamond" w:hAnsi="Garamond"/>
          <w:sz w:val="24"/>
          <w:szCs w:val="24"/>
        </w:rPr>
        <w:t xml:space="preserve">U. poz. 1775 z </w:t>
      </w:r>
      <w:proofErr w:type="spellStart"/>
      <w:r w:rsidRPr="00627659">
        <w:rPr>
          <w:rFonts w:ascii="Garamond" w:hAnsi="Garamond"/>
          <w:sz w:val="24"/>
          <w:szCs w:val="24"/>
        </w:rPr>
        <w:t>późn</w:t>
      </w:r>
      <w:proofErr w:type="spellEnd"/>
      <w:r w:rsidRPr="00627659">
        <w:rPr>
          <w:rFonts w:ascii="Garamond" w:hAnsi="Garamond"/>
          <w:sz w:val="24"/>
          <w:szCs w:val="24"/>
        </w:rPr>
        <w:t>. zm.).</w:t>
      </w:r>
    </w:p>
    <w:p w:rsidR="00627659" w:rsidRPr="00627659" w:rsidRDefault="00627659" w:rsidP="00627659">
      <w:pPr>
        <w:jc w:val="both"/>
        <w:rPr>
          <w:rFonts w:ascii="Garamond" w:hAnsi="Garamond"/>
          <w:bCs/>
          <w:sz w:val="24"/>
          <w:szCs w:val="24"/>
        </w:rPr>
      </w:pPr>
    </w:p>
    <w:p w:rsidR="00627659" w:rsidRPr="00627659" w:rsidRDefault="00627659" w:rsidP="00627659">
      <w:pPr>
        <w:pStyle w:val="Nagwek3"/>
        <w:jc w:val="both"/>
        <w:rPr>
          <w:rFonts w:ascii="Garamond" w:hAnsi="Garamond"/>
          <w:sz w:val="24"/>
          <w:szCs w:val="24"/>
        </w:rPr>
      </w:pPr>
      <w:bookmarkStart w:id="0" w:name="Kto_podlega"/>
      <w:r w:rsidRPr="00627659">
        <w:rPr>
          <w:rFonts w:ascii="Garamond" w:hAnsi="Garamond"/>
          <w:sz w:val="24"/>
          <w:szCs w:val="24"/>
        </w:rPr>
        <w:t>KTO PODLEGA NARODOWEMU SPISOWI POWSZECHNEMU?</w:t>
      </w:r>
      <w:bookmarkEnd w:id="0"/>
    </w:p>
    <w:p w:rsidR="00627659" w:rsidRPr="00627659" w:rsidRDefault="00627659" w:rsidP="00627659">
      <w:pPr>
        <w:pStyle w:val="NormalnyWeb"/>
        <w:jc w:val="both"/>
        <w:rPr>
          <w:rFonts w:ascii="Garamond" w:hAnsi="Garamond"/>
        </w:rPr>
      </w:pPr>
      <w:r w:rsidRPr="00627659">
        <w:rPr>
          <w:rFonts w:ascii="Garamond" w:hAnsi="Garamond"/>
        </w:rPr>
        <w:t>Obowiązkiem spisowym objęte zostaną:</w:t>
      </w:r>
    </w:p>
    <w:p w:rsidR="00627659" w:rsidRPr="00627659" w:rsidRDefault="00627659" w:rsidP="0062765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627659">
        <w:rPr>
          <w:rFonts w:ascii="Garamond" w:hAnsi="Garamond"/>
          <w:sz w:val="24"/>
          <w:szCs w:val="24"/>
        </w:rPr>
        <w:t xml:space="preserve">osoby fizyczne stale zamieszkałe i czasowo przebywające w mieszkaniach, budynkach </w:t>
      </w:r>
      <w:r w:rsidR="003F269F">
        <w:rPr>
          <w:rFonts w:ascii="Garamond" w:hAnsi="Garamond"/>
          <w:sz w:val="24"/>
          <w:szCs w:val="24"/>
        </w:rPr>
        <w:t xml:space="preserve">                    </w:t>
      </w:r>
      <w:r w:rsidRPr="00627659">
        <w:rPr>
          <w:rFonts w:ascii="Garamond" w:hAnsi="Garamond"/>
          <w:sz w:val="24"/>
          <w:szCs w:val="24"/>
        </w:rPr>
        <w:t>i innych zamieszkanych pomieszczeniach niebędących mieszkaniami, osoby fizyczne niemające miejsca zamieszkania;</w:t>
      </w:r>
    </w:p>
    <w:p w:rsidR="00627659" w:rsidRPr="003F269F" w:rsidRDefault="00627659" w:rsidP="0062765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627659">
        <w:rPr>
          <w:rFonts w:ascii="Garamond" w:hAnsi="Garamond"/>
          <w:sz w:val="24"/>
          <w:szCs w:val="24"/>
        </w:rPr>
        <w:t>mieszkania, budynki, obiekty zbiorowego zakwaterowania i inne zamieszkane pomieszczenia niebędące mieszkaniami.</w:t>
      </w:r>
      <w:bookmarkStart w:id="1" w:name="Forma_spisu"/>
    </w:p>
    <w:p w:rsidR="00627659" w:rsidRPr="00627659" w:rsidRDefault="00627659" w:rsidP="00627659">
      <w:pPr>
        <w:pStyle w:val="Nagwek3"/>
        <w:jc w:val="both"/>
        <w:rPr>
          <w:rFonts w:ascii="Garamond" w:hAnsi="Garamond"/>
          <w:sz w:val="24"/>
          <w:szCs w:val="24"/>
        </w:rPr>
      </w:pPr>
      <w:r w:rsidRPr="00627659">
        <w:rPr>
          <w:rFonts w:ascii="Garamond" w:hAnsi="Garamond"/>
          <w:sz w:val="24"/>
          <w:szCs w:val="24"/>
        </w:rPr>
        <w:t>W JAKIEJ FORMIE ZOSTANIE PRZEPROWADZONY NARODOWY SPIS POWSZECHNY?</w:t>
      </w:r>
      <w:bookmarkEnd w:id="1"/>
    </w:p>
    <w:p w:rsidR="00627659" w:rsidRPr="00627659" w:rsidRDefault="00627659" w:rsidP="00627659">
      <w:pPr>
        <w:pStyle w:val="NormalnyWeb"/>
        <w:jc w:val="both"/>
        <w:rPr>
          <w:rFonts w:ascii="Garamond" w:hAnsi="Garamond"/>
        </w:rPr>
      </w:pPr>
      <w:r w:rsidRPr="00627659">
        <w:rPr>
          <w:rFonts w:ascii="Garamond" w:hAnsi="Garamond"/>
        </w:rPr>
        <w:t>Metody przekazywania danych:</w:t>
      </w:r>
    </w:p>
    <w:p w:rsidR="00627659" w:rsidRPr="00627659" w:rsidRDefault="00627659" w:rsidP="00627659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627659">
        <w:rPr>
          <w:rFonts w:ascii="Garamond" w:hAnsi="Garamond"/>
          <w:sz w:val="24"/>
          <w:szCs w:val="24"/>
        </w:rPr>
        <w:t>samodzielnie za pośrednictwem aplikacji interneto</w:t>
      </w:r>
      <w:r w:rsidR="003F269F">
        <w:rPr>
          <w:rFonts w:ascii="Garamond" w:hAnsi="Garamond"/>
          <w:sz w:val="24"/>
          <w:szCs w:val="24"/>
        </w:rPr>
        <w:t xml:space="preserve">wej na stronie internetowej GUS, (formularz zostanie aktywny od 1 kwietnia na stronie </w:t>
      </w:r>
      <w:hyperlink r:id="rId5" w:history="1">
        <w:r w:rsidR="003F269F" w:rsidRPr="00627659">
          <w:rPr>
            <w:rStyle w:val="Hipercze"/>
            <w:rFonts w:ascii="Garamond" w:hAnsi="Garamond"/>
            <w:sz w:val="24"/>
            <w:szCs w:val="24"/>
          </w:rPr>
          <w:t>https://spis.gov.pl/</w:t>
        </w:r>
      </w:hyperlink>
      <w:r w:rsidR="003F269F">
        <w:rPr>
          <w:rFonts w:ascii="Garamond" w:hAnsi="Garamond"/>
          <w:sz w:val="24"/>
          <w:szCs w:val="24"/>
        </w:rPr>
        <w:t>)</w:t>
      </w:r>
      <w:r w:rsidR="003F269F" w:rsidRPr="00627659">
        <w:rPr>
          <w:rFonts w:ascii="Garamond" w:hAnsi="Garamond"/>
          <w:sz w:val="24"/>
          <w:szCs w:val="24"/>
        </w:rPr>
        <w:t xml:space="preserve">  </w:t>
      </w:r>
    </w:p>
    <w:p w:rsidR="00627659" w:rsidRPr="00627659" w:rsidRDefault="00627659" w:rsidP="00627659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627659">
        <w:rPr>
          <w:rFonts w:ascii="Garamond" w:hAnsi="Garamond"/>
          <w:sz w:val="24"/>
          <w:szCs w:val="24"/>
        </w:rPr>
        <w:t>w wywiadzie telefonicznym przeprowadzanym przez rachmistrza spisowego;</w:t>
      </w:r>
    </w:p>
    <w:p w:rsidR="00627659" w:rsidRPr="003F269F" w:rsidRDefault="00627659" w:rsidP="003F269F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627659">
        <w:rPr>
          <w:rFonts w:ascii="Garamond" w:hAnsi="Garamond"/>
          <w:sz w:val="24"/>
          <w:szCs w:val="24"/>
        </w:rPr>
        <w:t>w wywiadzie bezpośrednim przeprowadzanym przez rachmistrza spisowego, jeśli pozwoli na to sytuacja epidemiczna.</w:t>
      </w:r>
    </w:p>
    <w:p w:rsidR="00627659" w:rsidRPr="00627659" w:rsidRDefault="00627659" w:rsidP="00627659">
      <w:pPr>
        <w:pStyle w:val="NormalnyWeb"/>
        <w:jc w:val="both"/>
        <w:rPr>
          <w:rFonts w:ascii="Garamond" w:hAnsi="Garamond"/>
        </w:rPr>
      </w:pPr>
      <w:r w:rsidRPr="00627659">
        <w:rPr>
          <w:rFonts w:ascii="Garamond" w:hAnsi="Garamond"/>
        </w:rPr>
        <w:t xml:space="preserve">Wszystkie przekazywane w czasie spisu </w:t>
      </w:r>
      <w:r w:rsidRPr="00627659">
        <w:rPr>
          <w:rStyle w:val="Pogrubienie"/>
          <w:rFonts w:ascii="Garamond" w:hAnsi="Garamond"/>
        </w:rPr>
        <w:t xml:space="preserve">dane zostaną objęte tajemnicą statystyczną </w:t>
      </w:r>
      <w:r w:rsidRPr="00627659">
        <w:rPr>
          <w:rFonts w:ascii="Garamond" w:hAnsi="Garamond"/>
        </w:rPr>
        <w:t>– będą należycie i starannie zabezpieczone oraz nie zostaną nikomu ujawnione. Stosowane przez statystykę publiczną narzędzia oraz procedury w zakresie bezpieczeństwa danych zapewniają całkowitą ochronę gromadzonych informacji. Statystyka publiczna prezentuje jedynie dane wynikowe, których nie można powiązać z konkretnymi osobami.</w:t>
      </w:r>
    </w:p>
    <w:p w:rsidR="009A6DDB" w:rsidRPr="00627659" w:rsidRDefault="00627659" w:rsidP="003F269F">
      <w:pPr>
        <w:pStyle w:val="NormalnyWeb"/>
        <w:jc w:val="both"/>
        <w:rPr>
          <w:rFonts w:ascii="Garamond" w:hAnsi="Garamond"/>
        </w:rPr>
      </w:pPr>
      <w:r w:rsidRPr="00627659">
        <w:rPr>
          <w:rFonts w:ascii="Garamond" w:hAnsi="Garamond"/>
        </w:rPr>
        <w:t xml:space="preserve">Prosimy wszystkich o zaangażowanie i zachęcamy do włączenia się w upowszechnianie informacji o spisie. </w:t>
      </w:r>
      <w:r w:rsidRPr="00627659">
        <w:rPr>
          <w:rStyle w:val="Pogrubienie"/>
          <w:rFonts w:ascii="Garamond" w:hAnsi="Garamond"/>
        </w:rPr>
        <w:t>Liczymy się dla Polski</w:t>
      </w:r>
      <w:r w:rsidR="003F269F">
        <w:rPr>
          <w:rStyle w:val="Pogrubienie"/>
          <w:rFonts w:ascii="Garamond" w:hAnsi="Garamond"/>
        </w:rPr>
        <w:t>.</w:t>
      </w:r>
    </w:p>
    <w:p w:rsidR="009A6DDB" w:rsidRPr="00627659" w:rsidRDefault="009A6DDB" w:rsidP="00627659">
      <w:pPr>
        <w:jc w:val="both"/>
        <w:rPr>
          <w:rFonts w:ascii="Garamond" w:hAnsi="Garamond"/>
          <w:sz w:val="24"/>
          <w:szCs w:val="24"/>
        </w:rPr>
      </w:pPr>
    </w:p>
    <w:p w:rsidR="009A6DDB" w:rsidRPr="009A6DDB" w:rsidRDefault="009A6DDB" w:rsidP="003F269F">
      <w:pPr>
        <w:jc w:val="both"/>
        <w:rPr>
          <w:rFonts w:ascii="Garamond" w:hAnsi="Garamond"/>
          <w:sz w:val="24"/>
          <w:szCs w:val="24"/>
        </w:rPr>
      </w:pPr>
      <w:r w:rsidRPr="00627659">
        <w:rPr>
          <w:rStyle w:val="Pogrubienie"/>
          <w:rFonts w:ascii="Garamond" w:hAnsi="Garamond"/>
          <w:sz w:val="24"/>
          <w:szCs w:val="24"/>
        </w:rPr>
        <w:t xml:space="preserve">Wszelkie informacje na temat Narodowego Spisu Powszechnego znajdują się na stronie internetowej </w:t>
      </w:r>
      <w:hyperlink r:id="rId6" w:history="1">
        <w:r w:rsidRPr="00627659">
          <w:rPr>
            <w:rStyle w:val="Hipercze"/>
            <w:rFonts w:ascii="Garamond" w:hAnsi="Garamond"/>
            <w:sz w:val="24"/>
            <w:szCs w:val="24"/>
          </w:rPr>
          <w:t>https://spis.gov.pl/</w:t>
        </w:r>
      </w:hyperlink>
      <w:r w:rsidR="00627659" w:rsidRPr="00627659">
        <w:rPr>
          <w:rFonts w:ascii="Garamond" w:hAnsi="Garamond"/>
          <w:sz w:val="24"/>
          <w:szCs w:val="24"/>
        </w:rPr>
        <w:t xml:space="preserve">  oraz pod numerem infolinii spisowej 22 279 99 </w:t>
      </w:r>
      <w:proofErr w:type="spellStart"/>
      <w:r w:rsidR="00627659" w:rsidRPr="00627659">
        <w:rPr>
          <w:rFonts w:ascii="Garamond" w:hAnsi="Garamond"/>
          <w:sz w:val="24"/>
          <w:szCs w:val="24"/>
        </w:rPr>
        <w:t>99</w:t>
      </w:r>
      <w:proofErr w:type="spellEnd"/>
      <w:r w:rsidR="00627659" w:rsidRPr="00627659">
        <w:rPr>
          <w:rFonts w:ascii="Garamond" w:hAnsi="Garamond"/>
          <w:sz w:val="24"/>
          <w:szCs w:val="24"/>
        </w:rPr>
        <w:t>.</w:t>
      </w:r>
    </w:p>
    <w:sectPr w:rsidR="009A6DDB" w:rsidRPr="009A6DDB" w:rsidSect="003F269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C5157"/>
    <w:multiLevelType w:val="multilevel"/>
    <w:tmpl w:val="989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F4918"/>
    <w:multiLevelType w:val="multilevel"/>
    <w:tmpl w:val="2C7E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A6DDB"/>
    <w:rsid w:val="003F269F"/>
    <w:rsid w:val="005E1C2D"/>
    <w:rsid w:val="00627659"/>
    <w:rsid w:val="009A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6DDB"/>
    <w:pPr>
      <w:keepNext/>
      <w:numPr>
        <w:ilvl w:val="1"/>
        <w:numId w:val="1"/>
      </w:numPr>
      <w:jc w:val="right"/>
      <w:outlineLvl w:val="1"/>
    </w:pPr>
    <w:rPr>
      <w:rFonts w:ascii="Garamond" w:hAnsi="Garamond"/>
      <w:iCs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6DDB"/>
    <w:rPr>
      <w:rFonts w:ascii="Garamond" w:eastAsia="Times New Roman" w:hAnsi="Garamond" w:cs="Times New Roman"/>
      <w:iCs/>
      <w:sz w:val="26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A6D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6D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6DD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6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Radix56</dc:creator>
  <cp:lastModifiedBy>Radix56</cp:lastModifiedBy>
  <cp:revision>1</cp:revision>
  <dcterms:created xsi:type="dcterms:W3CDTF">2021-03-22T06:48:00Z</dcterms:created>
  <dcterms:modified xsi:type="dcterms:W3CDTF">2021-03-22T07:21:00Z</dcterms:modified>
</cp:coreProperties>
</file>